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AB7E53" w:rsidRPr="00317CCB" w:rsidRDefault="00C96D9D" w:rsidP="00893CD4">
      <w:pPr>
        <w:pStyle w:val="Otsikko"/>
        <w:jc w:val="center"/>
        <w:rPr>
          <w:color w:val="4F81BD" w:themeColor="accent1"/>
        </w:rPr>
      </w:pPr>
      <w:bookmarkStart w:id="0" w:name="_GoBack"/>
      <w:bookmarkEnd w:id="0"/>
      <w:r w:rsidRPr="00317CCB">
        <w:rPr>
          <w:color w:val="4F81BD" w:themeColor="accent1"/>
        </w:rPr>
        <w:t xml:space="preserve">Metso </w:t>
      </w:r>
      <w:proofErr w:type="spellStart"/>
      <w:r w:rsidRPr="00317CCB">
        <w:rPr>
          <w:color w:val="4F81BD" w:themeColor="accent1"/>
        </w:rPr>
        <w:t>Minerals</w:t>
      </w:r>
      <w:proofErr w:type="spellEnd"/>
    </w:p>
    <w:p w:rsidR="007836AC" w:rsidRDefault="007836AC" w:rsidP="00F541E3">
      <w:pPr>
        <w:rPr>
          <w:b/>
        </w:rPr>
      </w:pPr>
      <w:r>
        <w:rPr>
          <w:b/>
          <w:noProof/>
          <w:lang w:val="en-US"/>
        </w:rPr>
        <mc:AlternateContent>
          <mc:Choice Requires="wps">
            <w:drawing>
              <wp:anchor distT="0" distB="0" distL="114300" distR="114300" simplePos="0" relativeHeight="251660288" behindDoc="0" locked="0" layoutInCell="1" allowOverlap="1">
                <wp:simplePos x="0" y="0"/>
                <wp:positionH relativeFrom="column">
                  <wp:posOffset>184785</wp:posOffset>
                </wp:positionH>
                <wp:positionV relativeFrom="paragraph">
                  <wp:posOffset>68580</wp:posOffset>
                </wp:positionV>
                <wp:extent cx="5600700" cy="1209675"/>
                <wp:effectExtent l="0" t="0" r="19050" b="28575"/>
                <wp:wrapNone/>
                <wp:docPr id="5" name="Tekstiruutu 5"/>
                <wp:cNvGraphicFramePr/>
                <a:graphic xmlns:a="http://schemas.openxmlformats.org/drawingml/2006/main">
                  <a:graphicData uri="http://schemas.microsoft.com/office/word/2010/wordprocessingShape">
                    <wps:wsp>
                      <wps:cNvSpPr txBox="1"/>
                      <wps:spPr>
                        <a:xfrm>
                          <a:off x="0" y="0"/>
                          <a:ext cx="5600700" cy="1209675"/>
                        </a:xfrm>
                        <a:prstGeom prst="rect">
                          <a:avLst/>
                        </a:prstGeom>
                        <a:noFill/>
                        <a:ln w="6350">
                          <a:solidFill>
                            <a:schemeClr val="accent1"/>
                          </a:solidFill>
                        </a:ln>
                      </wps:spPr>
                      <wps:txbx>
                        <w:txbxContent>
                          <w:p w:rsidR="00577337" w:rsidRPr="00CD6EFD" w:rsidRDefault="00577337" w:rsidP="007836AC">
                            <w:pPr>
                              <w:jc w:val="center"/>
                              <w:rPr>
                                <w:sz w:val="28"/>
                                <w:szCs w:val="28"/>
                              </w:rPr>
                            </w:pPr>
                            <w:r w:rsidRPr="00CD6EFD">
                              <w:rPr>
                                <w:sz w:val="28"/>
                                <w:szCs w:val="28"/>
                              </w:rPr>
                              <w:t>Tarvitaanko työelämässä matematiikkaa? Mitä tekee CNC-koneistaja? Pitääkö hänen osata matematiikkaa?</w:t>
                            </w:r>
                          </w:p>
                          <w:p w:rsidR="00577337" w:rsidRPr="00CD6EFD" w:rsidRDefault="00577337" w:rsidP="007836AC">
                            <w:pPr>
                              <w:jc w:val="center"/>
                              <w:rPr>
                                <w:sz w:val="28"/>
                                <w:szCs w:val="28"/>
                              </w:rPr>
                            </w:pPr>
                            <w:r w:rsidRPr="00CD6EFD">
                              <w:rPr>
                                <w:sz w:val="28"/>
                                <w:szCs w:val="28"/>
                              </w:rPr>
                              <w:t xml:space="preserve">Tässä projektissa tutustutaan Metso </w:t>
                            </w:r>
                            <w:proofErr w:type="spellStart"/>
                            <w:r w:rsidRPr="00CD6EFD">
                              <w:rPr>
                                <w:sz w:val="28"/>
                                <w:szCs w:val="28"/>
                              </w:rPr>
                              <w:t>Mineralsiin</w:t>
                            </w:r>
                            <w:proofErr w:type="spellEnd"/>
                            <w:r w:rsidRPr="00CD6EFD">
                              <w:rPr>
                                <w:sz w:val="28"/>
                                <w:szCs w:val="28"/>
                              </w:rPr>
                              <w:t xml:space="preserve"> ja erityisesti siihen, millaista matematiikkaa tässä yrityksessä tarvitaan.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ruutu 5" o:spid="_x0000_s1026" type="#_x0000_t202" style="position:absolute;margin-left:14.55pt;margin-top:5.4pt;width:441pt;height:9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" filled="f" strokecolor="#4f81bd [3204]" strokeweight=".5pt">
                <v:textbox>
                  <w:txbxContent>
                    <w:p w:rsidR="00577337" w:rsidRPr="00CD6EFD" w:rsidRDefault="00577337" w:rsidP="007836AC">
                      <w:pPr>
                        <w:jc w:val="center"/>
                        <w:rPr>
                          <w:sz w:val="28"/>
                          <w:szCs w:val="28"/>
                        </w:rPr>
                      </w:pPr>
                      <w:r w:rsidRPr="00CD6EFD">
                        <w:rPr>
                          <w:sz w:val="28"/>
                          <w:szCs w:val="28"/>
                        </w:rPr>
                        <w:t>Tarvitaanko työelämässä matematiikkaa? Mitä tekee CNC-koneistaja? Pitääkö hänen osata matematiikkaa?</w:t>
                      </w:r>
                    </w:p>
                    <w:p w:rsidR="00577337" w:rsidRPr="00CD6EFD" w:rsidRDefault="00577337" w:rsidP="007836AC">
                      <w:pPr>
                        <w:jc w:val="center"/>
                        <w:rPr>
                          <w:sz w:val="28"/>
                          <w:szCs w:val="28"/>
                        </w:rPr>
                      </w:pPr>
                      <w:r w:rsidRPr="00CD6EFD">
                        <w:rPr>
                          <w:sz w:val="28"/>
                          <w:szCs w:val="28"/>
                        </w:rPr>
                        <w:t xml:space="preserve">Tässä projektissa tutustutaan Metso </w:t>
                      </w:r>
                      <w:proofErr w:type="spellStart"/>
                      <w:r w:rsidRPr="00CD6EFD">
                        <w:rPr>
                          <w:sz w:val="28"/>
                          <w:szCs w:val="28"/>
                        </w:rPr>
                        <w:t>Mineralsiin</w:t>
                      </w:r>
                      <w:proofErr w:type="spellEnd"/>
                      <w:r w:rsidRPr="00CD6EFD">
                        <w:rPr>
                          <w:sz w:val="28"/>
                          <w:szCs w:val="28"/>
                        </w:rPr>
                        <w:t xml:space="preserve"> ja erityisesti siihen, millaista matematiikkaa tässä yrityksessä tarvitaan.</w:t>
                      </w:r>
                    </w:p>
                  </w:txbxContent>
                </v:textbox>
              </v:shape>
            </w:pict>
          </mc:Fallback>
        </mc:AlternateContent>
      </w:r>
    </w:p>
    <w:p w:rsidR="007836AC" w:rsidRDefault="007836AC" w:rsidP="00F541E3">
      <w:pPr>
        <w:rPr>
          <w:b/>
        </w:rPr>
      </w:pPr>
    </w:p>
    <w:p w:rsidR="007836AC" w:rsidRDefault="007836AC" w:rsidP="00F541E3">
      <w:pPr>
        <w:rPr>
          <w:b/>
        </w:rPr>
      </w:pPr>
    </w:p>
    <w:p w:rsidR="00801070" w:rsidRDefault="00801070" w:rsidP="00F541E3">
      <w:pPr>
        <w:rPr>
          <w:b/>
        </w:rPr>
      </w:pPr>
    </w:p>
    <w:p w:rsidR="00317CCB" w:rsidRDefault="00317CCB" w:rsidP="00F541E3">
      <w:pPr>
        <w:rPr>
          <w:b/>
        </w:rPr>
      </w:pPr>
    </w:p>
    <w:p w:rsidR="00F541E3" w:rsidRPr="00056A68" w:rsidRDefault="00BC0E78" w:rsidP="00F541E3">
      <w:pPr>
        <w:rPr>
          <w:b/>
        </w:rPr>
      </w:pPr>
      <w:r>
        <w:rPr>
          <w:b/>
        </w:rPr>
        <w:t>Työohjeet</w:t>
      </w:r>
      <w:r w:rsidR="00056A68" w:rsidRPr="00056A68">
        <w:rPr>
          <w:b/>
        </w:rPr>
        <w:t>:</w:t>
      </w:r>
    </w:p>
    <w:p w:rsidR="00631D0B" w:rsidRPr="00C96D9D" w:rsidRDefault="00C96D9D" w:rsidP="00C96D9D">
      <w:pPr>
        <w:pStyle w:val="Luettelokappale"/>
        <w:numPr>
          <w:ilvl w:val="0"/>
          <w:numId w:val="9"/>
        </w:numPr>
        <w:rPr>
          <w:rStyle w:val="normaltextrun"/>
        </w:rPr>
      </w:pPr>
      <w:r w:rsidRPr="00C96D9D">
        <w:rPr>
          <w:rStyle w:val="normaltextrun"/>
          <w:b/>
          <w:bCs/>
        </w:rPr>
        <w:t>Muodostakaa 4 henkilön projektiryhmät ja jakakaa kaikille tehtävät:</w:t>
      </w:r>
    </w:p>
    <w:p w:rsidR="00C96D9D" w:rsidRPr="00C96D9D" w:rsidRDefault="00C96D9D" w:rsidP="00C96D9D">
      <w:pPr>
        <w:pStyle w:val="Luettelokappale"/>
        <w:numPr>
          <w:ilvl w:val="1"/>
          <w:numId w:val="9"/>
        </w:numPr>
        <w:rPr>
          <w:rStyle w:val="normaltextrun"/>
        </w:rPr>
      </w:pPr>
      <w:r w:rsidRPr="00C96D9D">
        <w:rPr>
          <w:rStyle w:val="normaltextrun"/>
          <w:bCs/>
        </w:rPr>
        <w:t>Projektipäällikkö</w:t>
      </w:r>
    </w:p>
    <w:p w:rsidR="00C96D9D" w:rsidRPr="00C96D9D" w:rsidRDefault="00C96D9D" w:rsidP="00C96D9D">
      <w:pPr>
        <w:pStyle w:val="Luettelokappale"/>
        <w:numPr>
          <w:ilvl w:val="2"/>
          <w:numId w:val="9"/>
        </w:numPr>
        <w:rPr>
          <w:rStyle w:val="normaltextrun"/>
        </w:rPr>
      </w:pPr>
      <w:r w:rsidRPr="00C96D9D">
        <w:rPr>
          <w:rStyle w:val="normaltextrun"/>
          <w:rFonts w:cs="Arial"/>
          <w:color w:val="000000"/>
        </w:rPr>
        <w:t>vastaa projektin aikataulusta, ulkoasusta ja esittelystä</w:t>
      </w:r>
    </w:p>
    <w:p w:rsidR="00C96D9D" w:rsidRPr="00C96D9D" w:rsidRDefault="00C96D9D" w:rsidP="00C96D9D">
      <w:pPr>
        <w:pStyle w:val="Luettelokappale"/>
        <w:numPr>
          <w:ilvl w:val="1"/>
          <w:numId w:val="9"/>
        </w:numPr>
        <w:rPr>
          <w:rStyle w:val="normaltextrun"/>
        </w:rPr>
      </w:pPr>
      <w:r w:rsidRPr="00C96D9D">
        <w:rPr>
          <w:rStyle w:val="normaltextrun"/>
          <w:bCs/>
        </w:rPr>
        <w:t>Matematiikkavastaava</w:t>
      </w:r>
    </w:p>
    <w:p w:rsidR="00C96D9D" w:rsidRPr="00C96D9D" w:rsidRDefault="00C96D9D" w:rsidP="00C96D9D">
      <w:pPr>
        <w:pStyle w:val="Luettelokappale"/>
        <w:numPr>
          <w:ilvl w:val="2"/>
          <w:numId w:val="9"/>
        </w:numPr>
        <w:rPr>
          <w:rStyle w:val="normaltextrun"/>
        </w:rPr>
      </w:pPr>
      <w:r w:rsidRPr="00C96D9D">
        <w:rPr>
          <w:rStyle w:val="normaltextrun"/>
        </w:rPr>
        <w:t>huolehtii, että matematiikkatehtävät tulevat lasketuksi</w:t>
      </w:r>
    </w:p>
    <w:p w:rsidR="00C96D9D" w:rsidRPr="00C96D9D" w:rsidRDefault="00C96D9D" w:rsidP="00C96D9D">
      <w:pPr>
        <w:pStyle w:val="Luettelokappale"/>
        <w:numPr>
          <w:ilvl w:val="1"/>
          <w:numId w:val="9"/>
        </w:numPr>
        <w:rPr>
          <w:rStyle w:val="normaltextrun"/>
        </w:rPr>
      </w:pPr>
      <w:r w:rsidRPr="00C96D9D">
        <w:rPr>
          <w:rStyle w:val="normaltextrun"/>
          <w:bCs/>
        </w:rPr>
        <w:t>Tekstivastaava</w:t>
      </w:r>
    </w:p>
    <w:p w:rsidR="00C96D9D" w:rsidRPr="00C96D9D" w:rsidRDefault="00C96D9D" w:rsidP="00C96D9D">
      <w:pPr>
        <w:pStyle w:val="Luettelokappale"/>
        <w:numPr>
          <w:ilvl w:val="2"/>
          <w:numId w:val="9"/>
        </w:numPr>
        <w:rPr>
          <w:rStyle w:val="normaltextrun"/>
        </w:rPr>
      </w:pPr>
      <w:r w:rsidRPr="00C96D9D">
        <w:rPr>
          <w:rStyle w:val="normaltextrun"/>
        </w:rPr>
        <w:t>kirjoittaa vastaukset ja tulokset siististi</w:t>
      </w:r>
    </w:p>
    <w:p w:rsidR="00C96D9D" w:rsidRPr="00C96D9D" w:rsidRDefault="00C96D9D" w:rsidP="00C96D9D">
      <w:pPr>
        <w:pStyle w:val="Luettelokappale"/>
        <w:numPr>
          <w:ilvl w:val="1"/>
          <w:numId w:val="9"/>
        </w:numPr>
        <w:rPr>
          <w:rStyle w:val="normaltextrun"/>
        </w:rPr>
      </w:pPr>
      <w:r w:rsidRPr="00C96D9D">
        <w:rPr>
          <w:rStyle w:val="normaltextrun"/>
          <w:bCs/>
        </w:rPr>
        <w:t>Tiedonhakuvastaava</w:t>
      </w:r>
    </w:p>
    <w:p w:rsidR="00C96D9D" w:rsidRDefault="00C96D9D" w:rsidP="00C96D9D">
      <w:pPr>
        <w:pStyle w:val="Luettelokappale"/>
        <w:numPr>
          <w:ilvl w:val="2"/>
          <w:numId w:val="9"/>
        </w:numPr>
        <w:rPr>
          <w:rStyle w:val="normaltextrun"/>
        </w:rPr>
      </w:pPr>
      <w:r w:rsidRPr="00C96D9D">
        <w:rPr>
          <w:rStyle w:val="normaltextrun"/>
        </w:rPr>
        <w:t>huolehtii, että tavoitteissa vaaditut tiedot tulevat hankituksi</w:t>
      </w:r>
    </w:p>
    <w:p w:rsidR="00C96D9D" w:rsidRDefault="00C96D9D" w:rsidP="00C96D9D">
      <w:pPr>
        <w:ind w:left="1304"/>
        <w:rPr>
          <w:rStyle w:val="normaltextrun"/>
          <w:rFonts w:ascii="Calibri" w:hAnsi="Calibri"/>
        </w:rPr>
      </w:pPr>
      <w:r>
        <w:rPr>
          <w:rStyle w:val="normaltextrun"/>
          <w:rFonts w:ascii="Calibri" w:hAnsi="Calibri"/>
        </w:rPr>
        <w:t>Kaikki ryhmän jäsenet osallistuvat kaikkiin tehtäviin, mutta päävastuu on edellä mainituilla henkilöillä.</w:t>
      </w:r>
    </w:p>
    <w:p w:rsidR="00C96D9D" w:rsidRDefault="00C96D9D" w:rsidP="00C96D9D">
      <w:pPr>
        <w:pStyle w:val="Luettelokappale"/>
        <w:numPr>
          <w:ilvl w:val="0"/>
          <w:numId w:val="9"/>
        </w:numPr>
        <w:rPr>
          <w:b/>
        </w:rPr>
      </w:pPr>
      <w:r w:rsidRPr="00C96D9D">
        <w:rPr>
          <w:b/>
        </w:rPr>
        <w:t>Palautettavat työt</w:t>
      </w:r>
      <w:r>
        <w:rPr>
          <w:b/>
        </w:rPr>
        <w:t>:</w:t>
      </w:r>
    </w:p>
    <w:p w:rsidR="00C96D9D" w:rsidRDefault="00317CCB" w:rsidP="00C96D9D">
      <w:pPr>
        <w:pStyle w:val="Luettelokappale"/>
        <w:numPr>
          <w:ilvl w:val="1"/>
          <w:numId w:val="9"/>
        </w:numPr>
      </w:pPr>
      <w:r>
        <w:rPr>
          <w:noProof/>
          <w:lang w:val="en-US"/>
        </w:rPr>
        <mc:AlternateContent>
          <mc:Choice Requires="wps">
            <w:drawing>
              <wp:anchor distT="0" distB="0" distL="114300" distR="114300" simplePos="0" relativeHeight="251661312" behindDoc="0" locked="0" layoutInCell="1" allowOverlap="1" wp14:anchorId="73B15B12" wp14:editId="75FFBE97">
                <wp:simplePos x="0" y="0"/>
                <wp:positionH relativeFrom="column">
                  <wp:posOffset>4499610</wp:posOffset>
                </wp:positionH>
                <wp:positionV relativeFrom="paragraph">
                  <wp:posOffset>54610</wp:posOffset>
                </wp:positionV>
                <wp:extent cx="1362075" cy="2543175"/>
                <wp:effectExtent l="0" t="0" r="28575" b="28575"/>
                <wp:wrapNone/>
                <wp:docPr id="1" name="Tekstiruutu 1"/>
                <wp:cNvGraphicFramePr/>
                <a:graphic xmlns:a="http://schemas.openxmlformats.org/drawingml/2006/main">
                  <a:graphicData uri="http://schemas.microsoft.com/office/word/2010/wordprocessingShape">
                    <wps:wsp>
                      <wps:cNvSpPr txBox="1"/>
                      <wps:spPr>
                        <a:xfrm>
                          <a:off x="0" y="0"/>
                          <a:ext cx="1362075" cy="2543175"/>
                        </a:xfrm>
                        <a:prstGeom prst="rect">
                          <a:avLst/>
                        </a:prstGeom>
                        <a:solidFill>
                          <a:schemeClr val="accent1">
                            <a:lumMod val="20000"/>
                            <a:lumOff val="80000"/>
                          </a:schemeClr>
                        </a:solidFill>
                        <a:ln w="6350">
                          <a:solidFill>
                            <a:schemeClr val="accent1"/>
                          </a:solidFill>
                        </a:ln>
                      </wps:spPr>
                      <wps:txbx>
                        <w:txbxContent>
                          <w:p w:rsidR="00577337" w:rsidRDefault="00577337">
                            <w:pPr>
                              <w:rPr>
                                <w:rStyle w:val="normaltextrun"/>
                                <w:rFonts w:ascii="Calibri" w:hAnsi="Calibri"/>
                              </w:rPr>
                            </w:pPr>
                            <w:r>
                              <w:rPr>
                                <w:rStyle w:val="normaltextrun"/>
                                <w:rFonts w:ascii="Calibri" w:hAnsi="Calibri"/>
                              </w:rPr>
                              <w:t>Miettikää omaa ajankäyttöänne.</w:t>
                            </w:r>
                          </w:p>
                          <w:p w:rsidR="00577337" w:rsidRDefault="00577337">
                            <w:pPr>
                              <w:rPr>
                                <w:rStyle w:val="normaltextrun"/>
                                <w:rFonts w:ascii="Calibri" w:hAnsi="Calibri"/>
                              </w:rPr>
                            </w:pPr>
                            <w:r>
                              <w:rPr>
                                <w:rStyle w:val="normaltextrun"/>
                                <w:rFonts w:ascii="Calibri" w:hAnsi="Calibri"/>
                              </w:rPr>
                              <w:t>Miten ehditte tehdä vaadittavat tehtävät palautuspäivään mennessä?  Kuinka paljon tulee työskennellä kotona?</w:t>
                            </w:r>
                          </w:p>
                          <w:p w:rsidR="00577337" w:rsidRPr="00D83EEF" w:rsidRDefault="00577337">
                            <w:pPr>
                              <w:rPr>
                                <w14:textOutline w14:w="9525" w14:cap="rnd" w14:cmpd="sng" w14:algn="ctr">
                                  <w14:solidFill>
                                    <w14:srgbClr w14:val="000000"/>
                                  </w14:solidFill>
                                  <w14:prstDash w14:val="solid"/>
                                  <w14:bevel/>
                                </w14:textOutline>
                              </w:rPr>
                            </w:pPr>
                            <w:r>
                              <w:rPr>
                                <w:rStyle w:val="normaltextrun"/>
                                <w:rFonts w:ascii="Calibri" w:hAnsi="Calibri"/>
                              </w:rPr>
                              <w:t>Jatkakaa työtehtäviä ryhmän sisällä.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15B12" id="Tekstiruutu 1" o:spid="_x0000_s1027" type="#_x0000_t202" style="position:absolute;left:0;text-align:left;margin-left:354.3pt;margin-top:4.3pt;width:107.25pt;height:20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" fillcolor="#dbe5f1 [660]" strokecolor="#4f81bd [3204]" strokeweight=".5pt">
                <v:textbox>
                  <w:txbxContent>
                    <w:p w:rsidR="00577337" w:rsidRDefault="00577337">
                      <w:pPr>
                        <w:rPr>
                          <w:rStyle w:val="normaltextrun"/>
                          <w:rFonts w:ascii="Calibri" w:hAnsi="Calibri"/>
                        </w:rPr>
                      </w:pPr>
                      <w:r>
                        <w:rPr>
                          <w:rStyle w:val="normaltextrun"/>
                          <w:rFonts w:ascii="Calibri" w:hAnsi="Calibri"/>
                        </w:rPr>
                        <w:t>Miettikää omaa ajankäyttöänne.</w:t>
                      </w:r>
                    </w:p>
                    <w:p w:rsidR="00577337" w:rsidRDefault="00577337">
                      <w:pPr>
                        <w:rPr>
                          <w:rStyle w:val="normaltextrun"/>
                          <w:rFonts w:ascii="Calibri" w:hAnsi="Calibri"/>
                        </w:rPr>
                      </w:pPr>
                      <w:r>
                        <w:rPr>
                          <w:rStyle w:val="normaltextrun"/>
                          <w:rFonts w:ascii="Calibri" w:hAnsi="Calibri"/>
                        </w:rPr>
                        <w:t>Miten ehditte tehdä vaadittavat tehtävät palautuspäivään mennessä?  Kuinka paljon tulee työskennellä kotona?</w:t>
                      </w:r>
                    </w:p>
                    <w:p w:rsidR="00577337" w:rsidRPr="00D83EEF" w:rsidRDefault="00577337">
                      <w:pPr>
                        <w:rPr>
                          <w14:textOutline w14:w="9525" w14:cap="rnd" w14:cmpd="sng" w14:algn="ctr">
                            <w14:solidFill>
                              <w14:srgbClr w14:val="000000"/>
                            </w14:solidFill>
                            <w14:prstDash w14:val="solid"/>
                            <w14:bevel/>
                          </w14:textOutline>
                        </w:rPr>
                      </w:pPr>
                      <w:r>
                        <w:rPr>
                          <w:rStyle w:val="normaltextrun"/>
                          <w:rFonts w:ascii="Calibri" w:hAnsi="Calibri"/>
                        </w:rPr>
                        <w:t>Jatkakaa työtehtäviä ryhmän sisällä.</w:t>
                      </w:r>
                    </w:p>
                  </w:txbxContent>
                </v:textbox>
              </v:shape>
            </w:pict>
          </mc:Fallback>
        </mc:AlternateContent>
      </w:r>
      <w:r w:rsidR="00C96D9D" w:rsidRPr="00C96D9D">
        <w:t xml:space="preserve">Lyhyt yleisesittely </w:t>
      </w:r>
      <w:r w:rsidR="00C96D9D">
        <w:t xml:space="preserve">Metso </w:t>
      </w:r>
      <w:proofErr w:type="spellStart"/>
      <w:r w:rsidR="00C96D9D">
        <w:t>Minerals</w:t>
      </w:r>
      <w:proofErr w:type="spellEnd"/>
      <w:r w:rsidR="00C96D9D">
        <w:t xml:space="preserve"> Oy:stä.</w:t>
      </w:r>
    </w:p>
    <w:p w:rsidR="00C96D9D" w:rsidRDefault="00C96D9D" w:rsidP="00C96D9D">
      <w:pPr>
        <w:pStyle w:val="Luettelokappale"/>
        <w:numPr>
          <w:ilvl w:val="2"/>
          <w:numId w:val="9"/>
        </w:numPr>
      </w:pPr>
      <w:r w:rsidRPr="00C96D9D">
        <w:t>Tehkää esittelystä PowerPoint</w:t>
      </w:r>
      <w:r>
        <w:t>.</w:t>
      </w:r>
    </w:p>
    <w:p w:rsidR="00C96D9D" w:rsidRDefault="00C96D9D" w:rsidP="00C96D9D">
      <w:pPr>
        <w:pStyle w:val="Luettelokappale"/>
        <w:numPr>
          <w:ilvl w:val="1"/>
          <w:numId w:val="9"/>
        </w:numPr>
      </w:pPr>
      <w:r>
        <w:t>Matematiikkatehtävät</w:t>
      </w:r>
    </w:p>
    <w:p w:rsidR="00317CCB" w:rsidRPr="00317CCB" w:rsidRDefault="00C96D9D" w:rsidP="00C96D9D">
      <w:pPr>
        <w:pStyle w:val="Luettelokappale"/>
        <w:numPr>
          <w:ilvl w:val="2"/>
          <w:numId w:val="9"/>
        </w:numPr>
        <w:rPr>
          <w:rStyle w:val="normaltextrun"/>
        </w:rPr>
      </w:pPr>
      <w:r>
        <w:rPr>
          <w:rStyle w:val="normaltextrun"/>
          <w:rFonts w:ascii="Calibri" w:hAnsi="Calibri"/>
        </w:rPr>
        <w:t>Laskekaa matematiikkatehtävät erilliselle</w:t>
      </w:r>
    </w:p>
    <w:p w:rsidR="00C96D9D" w:rsidRDefault="00C96D9D" w:rsidP="00317CCB">
      <w:pPr>
        <w:pStyle w:val="Luettelokappale"/>
        <w:ind w:left="2160"/>
      </w:pPr>
      <w:r>
        <w:rPr>
          <w:rStyle w:val="normaltextrun"/>
          <w:rFonts w:ascii="Calibri" w:hAnsi="Calibri"/>
        </w:rPr>
        <w:t xml:space="preserve"> paperille, joka palautetaan opettajalle.</w:t>
      </w:r>
    </w:p>
    <w:p w:rsidR="00C96D9D" w:rsidRDefault="00C96D9D" w:rsidP="00C96D9D">
      <w:pPr>
        <w:pStyle w:val="Luettelokappale"/>
        <w:numPr>
          <w:ilvl w:val="1"/>
          <w:numId w:val="9"/>
        </w:numPr>
      </w:pPr>
      <w:r>
        <w:t>CNC-koneistajan ammatti</w:t>
      </w:r>
    </w:p>
    <w:p w:rsidR="00C96D9D" w:rsidRPr="00C96D9D" w:rsidRDefault="00C96D9D" w:rsidP="00C96D9D">
      <w:pPr>
        <w:pStyle w:val="Luettelokappale"/>
        <w:numPr>
          <w:ilvl w:val="2"/>
          <w:numId w:val="9"/>
        </w:numPr>
        <w:rPr>
          <w:rStyle w:val="normaltextrun"/>
        </w:rPr>
      </w:pPr>
      <w:r>
        <w:rPr>
          <w:rStyle w:val="normaltextrun"/>
          <w:rFonts w:ascii="Calibri" w:hAnsi="Calibri"/>
        </w:rPr>
        <w:t>Mitä CNC-koneistaja tekee?</w:t>
      </w:r>
    </w:p>
    <w:p w:rsidR="00C96D9D" w:rsidRPr="00C96D9D" w:rsidRDefault="00C96D9D" w:rsidP="00C96D9D">
      <w:pPr>
        <w:pStyle w:val="Luettelokappale"/>
        <w:numPr>
          <w:ilvl w:val="2"/>
          <w:numId w:val="9"/>
        </w:numPr>
        <w:rPr>
          <w:rStyle w:val="normaltextrun"/>
        </w:rPr>
      </w:pPr>
      <w:r>
        <w:rPr>
          <w:rStyle w:val="normaltextrun"/>
          <w:rFonts w:ascii="Calibri" w:hAnsi="Calibri"/>
        </w:rPr>
        <w:t>Mistä lyhenne CNC tulee?</w:t>
      </w:r>
    </w:p>
    <w:p w:rsidR="00317CCB" w:rsidRPr="00317CCB" w:rsidRDefault="00C96D9D" w:rsidP="00317CCB">
      <w:pPr>
        <w:pStyle w:val="Luettelokappale"/>
        <w:numPr>
          <w:ilvl w:val="2"/>
          <w:numId w:val="9"/>
        </w:numPr>
        <w:rPr>
          <w:rStyle w:val="normaltextrun"/>
        </w:rPr>
      </w:pPr>
      <w:r>
        <w:rPr>
          <w:rStyle w:val="normaltextrun"/>
          <w:rFonts w:ascii="Calibri" w:hAnsi="Calibri"/>
        </w:rPr>
        <w:t xml:space="preserve">Miksi CNC-koneistaja on videon kertojan </w:t>
      </w:r>
      <w:r w:rsidRPr="00317CCB">
        <w:rPr>
          <w:rStyle w:val="normaltextrun"/>
          <w:rFonts w:ascii="Calibri" w:hAnsi="Calibri"/>
        </w:rPr>
        <w:t>mukaan</w:t>
      </w:r>
    </w:p>
    <w:p w:rsidR="00317CCB" w:rsidRDefault="00C96D9D" w:rsidP="00317CCB">
      <w:pPr>
        <w:pStyle w:val="Luettelokappale"/>
        <w:ind w:left="2160"/>
        <w:rPr>
          <w:rStyle w:val="normaltextrun"/>
          <w:rFonts w:ascii="Calibri" w:hAnsi="Calibri"/>
        </w:rPr>
      </w:pPr>
      <w:r w:rsidRPr="00317CCB">
        <w:rPr>
          <w:rStyle w:val="normaltextrun"/>
          <w:rFonts w:ascii="Calibri" w:hAnsi="Calibri"/>
        </w:rPr>
        <w:t xml:space="preserve"> hyvä ammatinvalinta? Mitä CNC-koneistajan ammatti </w:t>
      </w:r>
    </w:p>
    <w:p w:rsidR="00C96D9D" w:rsidRPr="00C96D9D" w:rsidRDefault="00C96D9D" w:rsidP="00317CCB">
      <w:pPr>
        <w:pStyle w:val="Luettelokappale"/>
        <w:ind w:left="2160"/>
        <w:rPr>
          <w:rStyle w:val="normaltextrun"/>
        </w:rPr>
      </w:pPr>
      <w:r w:rsidRPr="00317CCB">
        <w:rPr>
          <w:rStyle w:val="normaltextrun"/>
          <w:rFonts w:ascii="Calibri" w:hAnsi="Calibri"/>
        </w:rPr>
        <w:t xml:space="preserve">vaatii? </w:t>
      </w:r>
      <w:r w:rsidRPr="00317CCB">
        <w:rPr>
          <w:rStyle w:val="normaltextrun"/>
          <w:rFonts w:ascii="Arial" w:hAnsi="Arial" w:cs="Arial"/>
          <w:color w:val="000000"/>
        </w:rPr>
        <w:t>(</w:t>
      </w:r>
      <w:hyperlink r:id="rId7" w:history="1">
        <w:r w:rsidRPr="00317CCB">
          <w:rPr>
            <w:rStyle w:val="normaltextrun"/>
            <w:rFonts w:ascii="Arial" w:hAnsi="Arial" w:cs="Arial"/>
            <w:color w:val="0000FF"/>
            <w:u w:val="single"/>
          </w:rPr>
          <w:t>https://youtu.be/IMlamb9lj3o</w:t>
        </w:r>
      </w:hyperlink>
      <w:r w:rsidRPr="00317CCB">
        <w:rPr>
          <w:rStyle w:val="normaltextrun"/>
          <w:rFonts w:ascii="Arial" w:hAnsi="Arial" w:cs="Arial"/>
          <w:color w:val="000000"/>
        </w:rPr>
        <w:t>)</w:t>
      </w:r>
    </w:p>
    <w:p w:rsidR="00317CCB" w:rsidRPr="00317CCB" w:rsidRDefault="00C96D9D" w:rsidP="00C96D9D">
      <w:pPr>
        <w:pStyle w:val="Luettelokappale"/>
        <w:numPr>
          <w:ilvl w:val="2"/>
          <w:numId w:val="9"/>
        </w:numPr>
        <w:rPr>
          <w:rStyle w:val="normaltextrun"/>
        </w:rPr>
      </w:pPr>
      <w:r>
        <w:rPr>
          <w:rStyle w:val="normaltextrun"/>
          <w:rFonts w:ascii="Calibri" w:hAnsi="Calibri"/>
        </w:rPr>
        <w:t xml:space="preserve">Liittäkää vastauksenne samaan PowerPointiin osion </w:t>
      </w:r>
    </w:p>
    <w:p w:rsidR="00C96D9D" w:rsidRDefault="00C96D9D" w:rsidP="00317CCB">
      <w:pPr>
        <w:pStyle w:val="Luettelokappale"/>
        <w:ind w:left="2160"/>
      </w:pPr>
      <w:r>
        <w:rPr>
          <w:rStyle w:val="normaltextrun"/>
          <w:rFonts w:ascii="Calibri" w:hAnsi="Calibri"/>
        </w:rPr>
        <w:t>A-kanssa.</w:t>
      </w:r>
    </w:p>
    <w:p w:rsidR="00C96D9D" w:rsidRDefault="00C96D9D" w:rsidP="00C96D9D">
      <w:pPr>
        <w:pStyle w:val="Luettelokappale"/>
        <w:numPr>
          <w:ilvl w:val="1"/>
          <w:numId w:val="9"/>
        </w:numPr>
      </w:pPr>
      <w:r>
        <w:t xml:space="preserve">Mitä matematiikkaa Metso </w:t>
      </w:r>
      <w:proofErr w:type="spellStart"/>
      <w:r>
        <w:t>Mineralsilla</w:t>
      </w:r>
      <w:proofErr w:type="spellEnd"/>
      <w:r>
        <w:t xml:space="preserve"> tarvitaan?</w:t>
      </w:r>
    </w:p>
    <w:p w:rsidR="00801070" w:rsidRDefault="00C96D9D" w:rsidP="00317CCB">
      <w:pPr>
        <w:pStyle w:val="Luettelokappale"/>
        <w:numPr>
          <w:ilvl w:val="2"/>
          <w:numId w:val="9"/>
        </w:numPr>
        <w:rPr>
          <w:rStyle w:val="normaltextrun"/>
        </w:rPr>
      </w:pPr>
      <w:r>
        <w:rPr>
          <w:rStyle w:val="normaltextrun"/>
          <w:rFonts w:ascii="Calibri" w:hAnsi="Calibri"/>
        </w:rPr>
        <w:t xml:space="preserve">Kootkaa PowerPointiin tehtyjen tehtävien ja vierailun perusteella käsityksenne siitä, mihin Metso </w:t>
      </w:r>
      <w:proofErr w:type="spellStart"/>
      <w:r>
        <w:rPr>
          <w:rStyle w:val="spellingerror"/>
          <w:rFonts w:ascii="Calibri" w:hAnsi="Calibri"/>
        </w:rPr>
        <w:t>Mineralsilla</w:t>
      </w:r>
      <w:proofErr w:type="spellEnd"/>
      <w:r>
        <w:rPr>
          <w:rStyle w:val="normaltextrun"/>
          <w:rFonts w:ascii="Calibri" w:hAnsi="Calibri"/>
        </w:rPr>
        <w:t xml:space="preserve"> oleva työntekijä tarvitsee matematiikkaa.</w:t>
      </w:r>
    </w:p>
    <w:p w:rsidR="00801070" w:rsidRPr="00C96D9D" w:rsidRDefault="00801070" w:rsidP="00416AB3">
      <w:pPr>
        <w:pStyle w:val="Luettelokappale"/>
        <w:ind w:left="2160"/>
        <w:rPr>
          <w:rStyle w:val="normaltextrun"/>
        </w:rPr>
      </w:pPr>
    </w:p>
    <w:p w:rsidR="00C96D9D" w:rsidRPr="00416AB3" w:rsidRDefault="00C96D9D" w:rsidP="00C96D9D">
      <w:pPr>
        <w:pStyle w:val="Luettelokappale"/>
        <w:numPr>
          <w:ilvl w:val="0"/>
          <w:numId w:val="9"/>
        </w:numPr>
        <w:rPr>
          <w:rStyle w:val="normaltextrun"/>
          <w:b/>
        </w:rPr>
      </w:pPr>
      <w:r w:rsidRPr="00C96D9D">
        <w:rPr>
          <w:rStyle w:val="normaltextrun"/>
          <w:rFonts w:ascii="Calibri" w:hAnsi="Calibri"/>
          <w:b/>
        </w:rPr>
        <w:t>Esitykset:</w:t>
      </w:r>
    </w:p>
    <w:p w:rsidR="00416AB3" w:rsidRDefault="00416AB3" w:rsidP="00416AB3">
      <w:pPr>
        <w:pStyle w:val="Luettelokappale"/>
        <w:numPr>
          <w:ilvl w:val="0"/>
          <w:numId w:val="10"/>
        </w:numPr>
      </w:pPr>
      <w:r w:rsidRPr="00416AB3">
        <w:t xml:space="preserve">Jokainen ryhmä esittelee muulle luokalle PowerPointinsa, jossa </w:t>
      </w:r>
      <w:r>
        <w:t xml:space="preserve">on </w:t>
      </w:r>
      <w:r w:rsidRPr="00416AB3">
        <w:t>kohdat A, C ja D. Lisäksi matematiikkatehtävät voidaan esitellä esim. dokumenttikameran kautta.</w:t>
      </w:r>
    </w:p>
    <w:p w:rsidR="00801070" w:rsidRDefault="00801070" w:rsidP="00A15F21">
      <w:pPr>
        <w:rPr>
          <w:rFonts w:ascii="Times New Roman" w:hAnsi="Times New Roman" w:cs="Times New Roman"/>
          <w:b/>
          <w:sz w:val="36"/>
          <w:szCs w:val="36"/>
        </w:rPr>
      </w:pPr>
    </w:p>
    <w:p w:rsidR="00801070" w:rsidRDefault="00801070" w:rsidP="00A15F21">
      <w:pPr>
        <w:rPr>
          <w:rFonts w:ascii="Times New Roman" w:hAnsi="Times New Roman" w:cs="Times New Roman"/>
          <w:b/>
          <w:sz w:val="36"/>
          <w:szCs w:val="36"/>
        </w:rPr>
      </w:pPr>
    </w:p>
    <w:p w:rsidR="00801070" w:rsidRDefault="00801070" w:rsidP="00A15F21">
      <w:pPr>
        <w:rPr>
          <w:rFonts w:ascii="Times New Roman" w:hAnsi="Times New Roman" w:cs="Times New Roman"/>
          <w:b/>
          <w:sz w:val="36"/>
          <w:szCs w:val="36"/>
        </w:rPr>
      </w:pPr>
    </w:p>
    <w:p w:rsidR="00801070" w:rsidRDefault="00801070" w:rsidP="00A15F21">
      <w:pPr>
        <w:rPr>
          <w:rFonts w:ascii="Times New Roman" w:hAnsi="Times New Roman" w:cs="Times New Roman"/>
          <w:b/>
          <w:sz w:val="36"/>
          <w:szCs w:val="36"/>
        </w:rPr>
      </w:pPr>
    </w:p>
    <w:p w:rsidR="00801070" w:rsidRDefault="00801070" w:rsidP="00A15F21">
      <w:pPr>
        <w:rPr>
          <w:rFonts w:ascii="Times New Roman" w:hAnsi="Times New Roman" w:cs="Times New Roman"/>
          <w:b/>
          <w:sz w:val="36"/>
          <w:szCs w:val="36"/>
        </w:rPr>
      </w:pPr>
    </w:p>
    <w:p w:rsidR="00801070" w:rsidRDefault="00801070" w:rsidP="00A15F21">
      <w:pPr>
        <w:rPr>
          <w:rFonts w:ascii="Times New Roman" w:hAnsi="Times New Roman" w:cs="Times New Roman"/>
          <w:b/>
          <w:sz w:val="36"/>
          <w:szCs w:val="36"/>
        </w:rPr>
      </w:pPr>
    </w:p>
    <w:p w:rsidR="00801070" w:rsidRDefault="00801070" w:rsidP="00A15F21">
      <w:pPr>
        <w:rPr>
          <w:rFonts w:ascii="Times New Roman" w:hAnsi="Times New Roman" w:cs="Times New Roman"/>
          <w:b/>
          <w:sz w:val="36"/>
          <w:szCs w:val="36"/>
        </w:rPr>
      </w:pPr>
    </w:p>
    <w:p w:rsidR="00801070" w:rsidRDefault="00801070" w:rsidP="00A15F21">
      <w:pPr>
        <w:rPr>
          <w:rFonts w:ascii="Times New Roman" w:hAnsi="Times New Roman" w:cs="Times New Roman"/>
          <w:b/>
          <w:sz w:val="36"/>
          <w:szCs w:val="36"/>
        </w:rPr>
      </w:pPr>
    </w:p>
    <w:p w:rsidR="00801070" w:rsidRDefault="00801070" w:rsidP="00A15F21">
      <w:pPr>
        <w:rPr>
          <w:rFonts w:ascii="Times New Roman" w:hAnsi="Times New Roman" w:cs="Times New Roman"/>
          <w:b/>
          <w:sz w:val="36"/>
          <w:szCs w:val="36"/>
        </w:rPr>
      </w:pPr>
    </w:p>
    <w:p w:rsidR="00801070" w:rsidRDefault="00801070" w:rsidP="00A15F21">
      <w:pPr>
        <w:rPr>
          <w:rFonts w:ascii="Times New Roman" w:hAnsi="Times New Roman" w:cs="Times New Roman"/>
          <w:b/>
          <w:sz w:val="36"/>
          <w:szCs w:val="36"/>
        </w:rPr>
      </w:pPr>
    </w:p>
    <w:p w:rsidR="00801070" w:rsidRDefault="00801070" w:rsidP="00A15F21">
      <w:pPr>
        <w:rPr>
          <w:rFonts w:ascii="Times New Roman" w:hAnsi="Times New Roman" w:cs="Times New Roman"/>
          <w:b/>
          <w:sz w:val="36"/>
          <w:szCs w:val="36"/>
        </w:rPr>
      </w:pPr>
    </w:p>
    <w:p w:rsidR="00801070" w:rsidRDefault="00801070" w:rsidP="00A15F21">
      <w:pPr>
        <w:rPr>
          <w:rFonts w:ascii="Times New Roman" w:hAnsi="Times New Roman" w:cs="Times New Roman"/>
          <w:b/>
          <w:sz w:val="36"/>
          <w:szCs w:val="36"/>
        </w:rPr>
      </w:pPr>
    </w:p>
    <w:p w:rsidR="00801070" w:rsidRDefault="00801070" w:rsidP="00A15F21">
      <w:pPr>
        <w:rPr>
          <w:rFonts w:ascii="Times New Roman" w:hAnsi="Times New Roman" w:cs="Times New Roman"/>
          <w:b/>
          <w:sz w:val="36"/>
          <w:szCs w:val="36"/>
        </w:rPr>
      </w:pPr>
    </w:p>
    <w:p w:rsidR="00801070" w:rsidRDefault="00801070" w:rsidP="00A15F21">
      <w:pPr>
        <w:rPr>
          <w:rFonts w:ascii="Times New Roman" w:hAnsi="Times New Roman" w:cs="Times New Roman"/>
          <w:b/>
          <w:sz w:val="36"/>
          <w:szCs w:val="36"/>
        </w:rPr>
      </w:pPr>
    </w:p>
    <w:p w:rsidR="00801070" w:rsidRDefault="00801070" w:rsidP="00A15F21">
      <w:pPr>
        <w:rPr>
          <w:rFonts w:ascii="Times New Roman" w:hAnsi="Times New Roman" w:cs="Times New Roman"/>
          <w:b/>
          <w:sz w:val="36"/>
          <w:szCs w:val="36"/>
        </w:rPr>
      </w:pPr>
    </w:p>
    <w:p w:rsidR="00801070" w:rsidRDefault="00801070" w:rsidP="00A15F21">
      <w:pPr>
        <w:rPr>
          <w:rFonts w:ascii="Times New Roman" w:hAnsi="Times New Roman" w:cs="Times New Roman"/>
          <w:b/>
          <w:sz w:val="36"/>
          <w:szCs w:val="36"/>
        </w:rPr>
      </w:pPr>
    </w:p>
    <w:p w:rsidR="00801070" w:rsidRDefault="00801070" w:rsidP="00A15F21">
      <w:pPr>
        <w:rPr>
          <w:rFonts w:ascii="Times New Roman" w:hAnsi="Times New Roman" w:cs="Times New Roman"/>
          <w:b/>
          <w:sz w:val="36"/>
          <w:szCs w:val="36"/>
        </w:rPr>
      </w:pPr>
    </w:p>
    <w:p w:rsidR="00A15F21" w:rsidRDefault="00A15F21" w:rsidP="00A15F21">
      <w:pPr>
        <w:rPr>
          <w:rFonts w:ascii="Times New Roman" w:hAnsi="Times New Roman" w:cs="Times New Roman"/>
          <w:b/>
          <w:sz w:val="36"/>
          <w:szCs w:val="36"/>
        </w:rPr>
      </w:pPr>
      <w:r w:rsidRPr="00A15F21">
        <w:rPr>
          <w:rFonts w:ascii="Times New Roman" w:hAnsi="Times New Roman" w:cs="Times New Roman"/>
          <w:b/>
          <w:sz w:val="36"/>
          <w:szCs w:val="36"/>
        </w:rPr>
        <w:lastRenderedPageBreak/>
        <w:t>Matematiikkapaketti</w:t>
      </w:r>
    </w:p>
    <w:p w:rsidR="00A15F21" w:rsidRPr="001C6CD8" w:rsidRDefault="00A15F21" w:rsidP="00A15F21">
      <w:pPr>
        <w:pStyle w:val="Luettelokappale"/>
        <w:numPr>
          <w:ilvl w:val="0"/>
          <w:numId w:val="11"/>
        </w:numPr>
        <w:rPr>
          <w:rFonts w:cs="Times New Roman"/>
          <w:b/>
        </w:rPr>
      </w:pPr>
      <w:r w:rsidRPr="001C6CD8">
        <w:rPr>
          <w:rFonts w:cs="Times New Roman"/>
          <w:b/>
        </w:rPr>
        <w:t>Myynnin matematiikkaa</w:t>
      </w:r>
    </w:p>
    <w:p w:rsidR="00A15F21" w:rsidRPr="001C6CD8" w:rsidRDefault="00A15F21" w:rsidP="00A15F21">
      <w:pPr>
        <w:pStyle w:val="Luettelokappale"/>
        <w:numPr>
          <w:ilvl w:val="1"/>
          <w:numId w:val="11"/>
        </w:numPr>
        <w:rPr>
          <w:rStyle w:val="normaltextrun"/>
          <w:rFonts w:cs="Times New Roman"/>
          <w:b/>
        </w:rPr>
      </w:pPr>
      <w:r w:rsidRPr="001C6CD8">
        <w:rPr>
          <w:rStyle w:val="normaltextrun"/>
          <w:rFonts w:cs="Times New Roman"/>
        </w:rPr>
        <w:t>Helpohkoa prosenttilaskentaa</w:t>
      </w:r>
    </w:p>
    <w:p w:rsidR="00A15F21" w:rsidRPr="001C6CD8" w:rsidRDefault="00A15F21" w:rsidP="00A15F21">
      <w:pPr>
        <w:pStyle w:val="Luettelokappale"/>
        <w:numPr>
          <w:ilvl w:val="1"/>
          <w:numId w:val="11"/>
        </w:numPr>
        <w:rPr>
          <w:rFonts w:cs="Times New Roman"/>
          <w:b/>
        </w:rPr>
      </w:pPr>
      <w:r w:rsidRPr="001C6CD8">
        <w:rPr>
          <w:rStyle w:val="normaltextrun"/>
          <w:rFonts w:cs="Times New Roman"/>
        </w:rPr>
        <w:t>Opitaan, mitä tarkoittaa myyntikate.</w:t>
      </w:r>
    </w:p>
    <w:p w:rsidR="00A15F21" w:rsidRPr="001C6CD8" w:rsidRDefault="00A15F21" w:rsidP="00A15F21">
      <w:pPr>
        <w:pStyle w:val="Luettelokappale"/>
        <w:numPr>
          <w:ilvl w:val="0"/>
          <w:numId w:val="11"/>
        </w:numPr>
        <w:rPr>
          <w:rFonts w:cs="Times New Roman"/>
          <w:b/>
        </w:rPr>
      </w:pPr>
      <w:r w:rsidRPr="001C6CD8">
        <w:rPr>
          <w:rFonts w:cs="Times New Roman"/>
          <w:b/>
        </w:rPr>
        <w:t>Ennakkolaskelma</w:t>
      </w:r>
    </w:p>
    <w:p w:rsidR="00A15F21" w:rsidRPr="001C6CD8" w:rsidRDefault="00A15F21" w:rsidP="00A15F21">
      <w:pPr>
        <w:pStyle w:val="Luettelokappale"/>
        <w:numPr>
          <w:ilvl w:val="0"/>
          <w:numId w:val="12"/>
        </w:numPr>
        <w:rPr>
          <w:rFonts w:cs="Times New Roman"/>
        </w:rPr>
      </w:pPr>
      <w:r w:rsidRPr="001C6CD8">
        <w:rPr>
          <w:rFonts w:cs="Times New Roman"/>
        </w:rPr>
        <w:t>Taulukonlukutehtävä</w:t>
      </w:r>
    </w:p>
    <w:p w:rsidR="00A15F21" w:rsidRPr="001C6CD8" w:rsidRDefault="00A15F21" w:rsidP="00A15F21">
      <w:pPr>
        <w:pStyle w:val="Luettelokappale"/>
        <w:numPr>
          <w:ilvl w:val="0"/>
          <w:numId w:val="11"/>
        </w:numPr>
        <w:rPr>
          <w:rFonts w:cs="Times New Roman"/>
          <w:b/>
        </w:rPr>
      </w:pPr>
      <w:r w:rsidRPr="001C6CD8">
        <w:rPr>
          <w:rFonts w:cs="Times New Roman"/>
          <w:b/>
        </w:rPr>
        <w:t>CNC-ohjelmointiharjoitus</w:t>
      </w:r>
    </w:p>
    <w:p w:rsidR="00A15F21" w:rsidRPr="001C6CD8" w:rsidRDefault="00F00C00" w:rsidP="00F00C00">
      <w:pPr>
        <w:pStyle w:val="Luettelokappale"/>
        <w:numPr>
          <w:ilvl w:val="0"/>
          <w:numId w:val="12"/>
        </w:numPr>
        <w:rPr>
          <w:rFonts w:cs="Times New Roman"/>
          <w:b/>
        </w:rPr>
      </w:pPr>
      <w:r w:rsidRPr="001C6CD8">
        <w:rPr>
          <w:rStyle w:val="normaltextrun"/>
          <w:rFonts w:cs="Times New Roman"/>
        </w:rPr>
        <w:t>K</w:t>
      </w:r>
      <w:r w:rsidR="00A15F21" w:rsidRPr="001C6CD8">
        <w:rPr>
          <w:rStyle w:val="normaltextrun"/>
          <w:rFonts w:cs="Times New Roman"/>
        </w:rPr>
        <w:t>oordinaatistotehtävä</w:t>
      </w:r>
    </w:p>
    <w:p w:rsidR="00A15F21" w:rsidRPr="001C6CD8" w:rsidRDefault="00A15F21" w:rsidP="00A15F21">
      <w:pPr>
        <w:pStyle w:val="Luettelokappale"/>
        <w:numPr>
          <w:ilvl w:val="0"/>
          <w:numId w:val="11"/>
        </w:numPr>
        <w:rPr>
          <w:rFonts w:cs="Times New Roman"/>
          <w:b/>
        </w:rPr>
      </w:pPr>
      <w:r w:rsidRPr="001C6CD8">
        <w:rPr>
          <w:rFonts w:cs="Times New Roman"/>
          <w:b/>
        </w:rPr>
        <w:t>Leukamurskaimen heilurin laakeripesien kiinnitysreikien koordinaatit</w:t>
      </w:r>
    </w:p>
    <w:p w:rsidR="00F00C00" w:rsidRPr="001C6CD8" w:rsidRDefault="00F00C00" w:rsidP="00F00C00">
      <w:pPr>
        <w:pStyle w:val="Luettelokappale"/>
        <w:numPr>
          <w:ilvl w:val="1"/>
          <w:numId w:val="11"/>
        </w:numPr>
        <w:rPr>
          <w:rStyle w:val="normaltextrun"/>
          <w:rFonts w:cs="Times New Roman"/>
          <w:b/>
        </w:rPr>
      </w:pPr>
      <w:r w:rsidRPr="001C6CD8">
        <w:rPr>
          <w:rStyle w:val="normaltextrun"/>
          <w:rFonts w:cs="Times New Roman"/>
        </w:rPr>
        <w:t>Vaativa koordinaatistotehtävä</w:t>
      </w:r>
    </w:p>
    <w:p w:rsidR="00F00C00" w:rsidRPr="001C6CD8" w:rsidRDefault="00F00C00" w:rsidP="00F00C00">
      <w:pPr>
        <w:pStyle w:val="Luettelokappale"/>
        <w:numPr>
          <w:ilvl w:val="1"/>
          <w:numId w:val="11"/>
        </w:numPr>
        <w:rPr>
          <w:rFonts w:cs="Times New Roman"/>
          <w:b/>
        </w:rPr>
      </w:pPr>
      <w:r w:rsidRPr="001C6CD8">
        <w:rPr>
          <w:rStyle w:val="normaltextrun"/>
          <w:rFonts w:cs="Times New Roman"/>
        </w:rPr>
        <w:t>Trigonometriaa</w:t>
      </w:r>
    </w:p>
    <w:p w:rsidR="00A15F21" w:rsidRPr="001C6CD8" w:rsidRDefault="00A15F21" w:rsidP="00A15F21">
      <w:pPr>
        <w:pStyle w:val="Luettelokappale"/>
        <w:numPr>
          <w:ilvl w:val="0"/>
          <w:numId w:val="11"/>
        </w:numPr>
        <w:rPr>
          <w:rFonts w:cs="Times New Roman"/>
          <w:b/>
        </w:rPr>
      </w:pPr>
      <w:r w:rsidRPr="001C6CD8">
        <w:rPr>
          <w:rFonts w:cs="Times New Roman"/>
          <w:b/>
        </w:rPr>
        <w:t>Kustannuslaskenta</w:t>
      </w:r>
    </w:p>
    <w:p w:rsidR="00F00C00" w:rsidRPr="001C6CD8" w:rsidRDefault="00F00C00" w:rsidP="00F00C00">
      <w:pPr>
        <w:pStyle w:val="Luettelokappale"/>
        <w:numPr>
          <w:ilvl w:val="1"/>
          <w:numId w:val="11"/>
        </w:numPr>
        <w:rPr>
          <w:rStyle w:val="normaltextrun"/>
          <w:rFonts w:cs="Times New Roman"/>
          <w:b/>
        </w:rPr>
      </w:pPr>
      <w:r w:rsidRPr="001C6CD8">
        <w:rPr>
          <w:rStyle w:val="normaltextrun"/>
          <w:rFonts w:cs="Times New Roman"/>
        </w:rPr>
        <w:t>Funktioiden muodostamista</w:t>
      </w:r>
    </w:p>
    <w:p w:rsidR="00F00C00" w:rsidRPr="001C6CD8" w:rsidRDefault="00F00C00" w:rsidP="00F00C00">
      <w:pPr>
        <w:pStyle w:val="Luettelokappale"/>
        <w:numPr>
          <w:ilvl w:val="1"/>
          <w:numId w:val="11"/>
        </w:numPr>
        <w:rPr>
          <w:rFonts w:cs="Times New Roman"/>
          <w:b/>
        </w:rPr>
      </w:pPr>
      <w:r w:rsidRPr="001C6CD8">
        <w:rPr>
          <w:rStyle w:val="normaltextrun"/>
          <w:rFonts w:cs="Times New Roman"/>
        </w:rPr>
        <w:t>Excel</w:t>
      </w:r>
    </w:p>
    <w:p w:rsidR="00A15F21" w:rsidRPr="001C6CD8" w:rsidRDefault="00A15F21" w:rsidP="00A15F21">
      <w:pPr>
        <w:pStyle w:val="Luettelokappale"/>
        <w:numPr>
          <w:ilvl w:val="0"/>
          <w:numId w:val="11"/>
        </w:numPr>
        <w:rPr>
          <w:rFonts w:cs="Times New Roman"/>
          <w:b/>
        </w:rPr>
      </w:pPr>
      <w:r w:rsidRPr="001C6CD8">
        <w:rPr>
          <w:rFonts w:cs="Times New Roman"/>
          <w:b/>
        </w:rPr>
        <w:t>Investointien kannattavuus</w:t>
      </w:r>
    </w:p>
    <w:p w:rsidR="00F00C00" w:rsidRPr="001C6CD8" w:rsidRDefault="00F00C00" w:rsidP="00F00C00">
      <w:pPr>
        <w:pStyle w:val="Luettelokappale"/>
        <w:numPr>
          <w:ilvl w:val="1"/>
          <w:numId w:val="11"/>
        </w:numPr>
        <w:rPr>
          <w:rFonts w:cs="Times New Roman"/>
          <w:b/>
        </w:rPr>
      </w:pPr>
      <w:r w:rsidRPr="001C6CD8">
        <w:rPr>
          <w:rStyle w:val="normaltextrun"/>
          <w:rFonts w:cs="Times New Roman"/>
        </w:rPr>
        <w:t>Peruslaskentaa</w:t>
      </w:r>
    </w:p>
    <w:p w:rsidR="00A15F21" w:rsidRPr="001C6CD8" w:rsidRDefault="00A15F21" w:rsidP="00A15F21">
      <w:pPr>
        <w:pStyle w:val="Luettelokappale"/>
        <w:numPr>
          <w:ilvl w:val="0"/>
          <w:numId w:val="11"/>
        </w:numPr>
        <w:rPr>
          <w:rFonts w:cs="Times New Roman"/>
          <w:b/>
        </w:rPr>
      </w:pPr>
      <w:r w:rsidRPr="001C6CD8">
        <w:rPr>
          <w:rFonts w:cs="Times New Roman"/>
          <w:b/>
        </w:rPr>
        <w:t>Valmistuskustannukset</w:t>
      </w:r>
    </w:p>
    <w:p w:rsidR="003E0071" w:rsidRPr="001C6CD8" w:rsidRDefault="003E0071" w:rsidP="003E0071">
      <w:pPr>
        <w:pStyle w:val="Luettelokappale"/>
        <w:numPr>
          <w:ilvl w:val="1"/>
          <w:numId w:val="11"/>
        </w:numPr>
        <w:rPr>
          <w:rStyle w:val="normaltextrun"/>
          <w:rFonts w:cs="Times New Roman"/>
          <w:b/>
        </w:rPr>
      </w:pPr>
      <w:r w:rsidRPr="001C6CD8">
        <w:rPr>
          <w:rStyle w:val="normaltextrun"/>
          <w:rFonts w:cs="Times New Roman"/>
        </w:rPr>
        <w:t>Prosenttilaskentaa</w:t>
      </w:r>
    </w:p>
    <w:p w:rsidR="003E0071" w:rsidRPr="001C6CD8" w:rsidRDefault="003E0071" w:rsidP="003E0071">
      <w:pPr>
        <w:pStyle w:val="Luettelokappale"/>
        <w:numPr>
          <w:ilvl w:val="1"/>
          <w:numId w:val="11"/>
        </w:numPr>
        <w:rPr>
          <w:rStyle w:val="normaltextrun"/>
          <w:rFonts w:cs="Times New Roman"/>
          <w:b/>
        </w:rPr>
      </w:pPr>
      <w:r w:rsidRPr="001C6CD8">
        <w:rPr>
          <w:rStyle w:val="normaltextrun"/>
          <w:rFonts w:cs="Times New Roman"/>
        </w:rPr>
        <w:t>Taulukon lukemista</w:t>
      </w:r>
    </w:p>
    <w:p w:rsidR="003E0071" w:rsidRPr="001C6CD8" w:rsidRDefault="003E0071" w:rsidP="003E0071">
      <w:pPr>
        <w:pStyle w:val="Luettelokappale"/>
        <w:numPr>
          <w:ilvl w:val="1"/>
          <w:numId w:val="11"/>
        </w:numPr>
        <w:rPr>
          <w:rStyle w:val="normaltextrun"/>
          <w:rFonts w:cs="Times New Roman"/>
          <w:b/>
        </w:rPr>
      </w:pPr>
      <w:r w:rsidRPr="001C6CD8">
        <w:rPr>
          <w:rStyle w:val="normaltextrun"/>
          <w:rFonts w:cs="Times New Roman"/>
        </w:rPr>
        <w:t>Excel</w:t>
      </w:r>
    </w:p>
    <w:p w:rsidR="008D4F4E" w:rsidRDefault="008D4F4E" w:rsidP="008D4F4E">
      <w:pPr>
        <w:rPr>
          <w:rFonts w:ascii="Times New Roman" w:hAnsi="Times New Roman" w:cs="Times New Roman"/>
          <w:b/>
          <w:sz w:val="24"/>
          <w:szCs w:val="24"/>
        </w:rPr>
      </w:pPr>
    </w:p>
    <w:p w:rsidR="008D4F4E" w:rsidRDefault="008D4F4E" w:rsidP="008D4F4E">
      <w:pPr>
        <w:rPr>
          <w:rFonts w:ascii="Times New Roman" w:hAnsi="Times New Roman" w:cs="Times New Roman"/>
          <w:b/>
          <w:sz w:val="24"/>
          <w:szCs w:val="24"/>
        </w:rPr>
      </w:pPr>
    </w:p>
    <w:p w:rsidR="008D4F4E" w:rsidRDefault="008D4F4E" w:rsidP="008D4F4E">
      <w:pPr>
        <w:rPr>
          <w:rFonts w:ascii="Times New Roman" w:hAnsi="Times New Roman" w:cs="Times New Roman"/>
          <w:b/>
          <w:sz w:val="24"/>
          <w:szCs w:val="24"/>
        </w:rPr>
      </w:pPr>
    </w:p>
    <w:p w:rsidR="008D4F4E" w:rsidRDefault="008D4F4E" w:rsidP="008D4F4E">
      <w:pPr>
        <w:rPr>
          <w:rFonts w:ascii="Times New Roman" w:hAnsi="Times New Roman" w:cs="Times New Roman"/>
          <w:b/>
          <w:sz w:val="24"/>
          <w:szCs w:val="24"/>
        </w:rPr>
      </w:pPr>
    </w:p>
    <w:p w:rsidR="008D4F4E" w:rsidRDefault="008D4F4E" w:rsidP="008D4F4E">
      <w:pPr>
        <w:rPr>
          <w:rFonts w:ascii="Times New Roman" w:hAnsi="Times New Roman" w:cs="Times New Roman"/>
          <w:b/>
          <w:sz w:val="24"/>
          <w:szCs w:val="24"/>
        </w:rPr>
      </w:pPr>
    </w:p>
    <w:p w:rsidR="008D4F4E" w:rsidRDefault="008D4F4E" w:rsidP="008D4F4E">
      <w:pPr>
        <w:rPr>
          <w:rFonts w:ascii="Times New Roman" w:hAnsi="Times New Roman" w:cs="Times New Roman"/>
          <w:b/>
          <w:sz w:val="24"/>
          <w:szCs w:val="24"/>
        </w:rPr>
      </w:pPr>
    </w:p>
    <w:p w:rsidR="008D4F4E" w:rsidRDefault="008D4F4E" w:rsidP="008D4F4E">
      <w:pPr>
        <w:rPr>
          <w:rFonts w:ascii="Times New Roman" w:hAnsi="Times New Roman" w:cs="Times New Roman"/>
          <w:b/>
          <w:sz w:val="24"/>
          <w:szCs w:val="24"/>
        </w:rPr>
      </w:pPr>
    </w:p>
    <w:p w:rsidR="008D4F4E" w:rsidRDefault="008D4F4E" w:rsidP="008D4F4E">
      <w:pPr>
        <w:rPr>
          <w:rFonts w:ascii="Times New Roman" w:hAnsi="Times New Roman" w:cs="Times New Roman"/>
          <w:b/>
          <w:sz w:val="24"/>
          <w:szCs w:val="24"/>
        </w:rPr>
      </w:pPr>
    </w:p>
    <w:p w:rsidR="008D4F4E" w:rsidRDefault="008D4F4E" w:rsidP="008D4F4E">
      <w:pPr>
        <w:rPr>
          <w:rFonts w:ascii="Times New Roman" w:hAnsi="Times New Roman" w:cs="Times New Roman"/>
          <w:b/>
          <w:sz w:val="24"/>
          <w:szCs w:val="24"/>
        </w:rPr>
      </w:pPr>
    </w:p>
    <w:p w:rsidR="008D4F4E" w:rsidRDefault="008D4F4E" w:rsidP="008D4F4E">
      <w:pPr>
        <w:rPr>
          <w:rFonts w:ascii="Times New Roman" w:hAnsi="Times New Roman" w:cs="Times New Roman"/>
          <w:b/>
          <w:sz w:val="24"/>
          <w:szCs w:val="24"/>
        </w:rPr>
      </w:pPr>
    </w:p>
    <w:p w:rsidR="008D4F4E" w:rsidRDefault="008D4F4E" w:rsidP="008D4F4E">
      <w:pPr>
        <w:rPr>
          <w:rFonts w:ascii="Times New Roman" w:hAnsi="Times New Roman" w:cs="Times New Roman"/>
          <w:b/>
          <w:sz w:val="24"/>
          <w:szCs w:val="24"/>
        </w:rPr>
      </w:pPr>
    </w:p>
    <w:p w:rsidR="008D4F4E" w:rsidRDefault="008D4F4E" w:rsidP="008D4F4E">
      <w:pPr>
        <w:rPr>
          <w:rFonts w:ascii="Times New Roman" w:hAnsi="Times New Roman" w:cs="Times New Roman"/>
          <w:b/>
          <w:sz w:val="24"/>
          <w:szCs w:val="24"/>
        </w:rPr>
      </w:pPr>
    </w:p>
    <w:p w:rsidR="008D4F4E" w:rsidRPr="008D4F4E" w:rsidRDefault="008D4F4E" w:rsidP="008D4F4E">
      <w:pPr>
        <w:keepNext/>
        <w:keepLines/>
        <w:spacing w:before="200" w:after="0"/>
        <w:outlineLvl w:val="1"/>
        <w:rPr>
          <w:rFonts w:asciiTheme="majorHAnsi" w:eastAsiaTheme="majorEastAsia" w:hAnsiTheme="majorHAnsi" w:cstheme="majorBidi"/>
          <w:b/>
          <w:bCs/>
          <w:sz w:val="26"/>
          <w:szCs w:val="26"/>
        </w:rPr>
      </w:pPr>
      <w:r w:rsidRPr="008D4F4E">
        <w:rPr>
          <w:rFonts w:asciiTheme="majorHAnsi" w:eastAsiaTheme="majorEastAsia" w:hAnsiTheme="majorHAnsi" w:cstheme="majorBidi"/>
          <w:b/>
          <w:sz w:val="26"/>
          <w:szCs w:val="26"/>
        </w:rPr>
        <w:lastRenderedPageBreak/>
        <w:t>1)</w:t>
      </w:r>
      <w:r w:rsidRPr="008D4F4E">
        <w:rPr>
          <w:rFonts w:asciiTheme="majorHAnsi" w:eastAsiaTheme="majorEastAsia" w:hAnsiTheme="majorHAnsi" w:cstheme="majorBidi"/>
          <w:b/>
          <w:bCs/>
          <w:sz w:val="26"/>
          <w:szCs w:val="26"/>
        </w:rPr>
        <w:t xml:space="preserve"> Myynnin matematiikkaa </w:t>
      </w:r>
    </w:p>
    <w:p w:rsidR="008D4F4E" w:rsidRPr="008D4F4E" w:rsidRDefault="008D4F4E" w:rsidP="00726939">
      <w:pPr>
        <w:jc w:val="both"/>
      </w:pPr>
    </w:p>
    <w:p w:rsidR="008D4F4E" w:rsidRPr="008D4F4E" w:rsidRDefault="008D4F4E" w:rsidP="00726939">
      <w:pPr>
        <w:jc w:val="both"/>
      </w:pPr>
      <w:r w:rsidRPr="008D4F4E">
        <w:t xml:space="preserve">Olet myymässä konetta ja pyydät siitä 450 000 euroa. Asiakas ei kuitenkaan ole valmis maksamaan pyytämääsi summaa ja tinkii hinnasta.  Koneen valmistuskustannukset ovat 310 000 euroa.  Johtaja määrää, että myyntikateprosentin on oltava vähintään 25 %. Voitko antaa alennusta ja jos voit niin, kuinka monta prosenttia enintään? </w:t>
      </w:r>
    </w:p>
    <w:p w:rsidR="008D4F4E" w:rsidRDefault="008D4F4E" w:rsidP="008D4F4E">
      <w:pPr>
        <w:rPr>
          <w:rFonts w:ascii="Times New Roman" w:hAnsi="Times New Roman" w:cs="Times New Roman"/>
          <w:b/>
          <w:sz w:val="24"/>
          <w:szCs w:val="24"/>
        </w:rPr>
      </w:pPr>
    </w:p>
    <w:p w:rsidR="00863227" w:rsidRDefault="00863227" w:rsidP="00863227">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6115050" cy="4267200"/>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267200"/>
                    </a:xfrm>
                    <a:prstGeom prst="rect">
                      <a:avLst/>
                    </a:prstGeom>
                    <a:noFill/>
                    <a:ln>
                      <a:noFill/>
                    </a:ln>
                  </pic:spPr>
                </pic:pic>
              </a:graphicData>
            </a:graphic>
          </wp:inline>
        </w:drawing>
      </w:r>
    </w:p>
    <w:p w:rsidR="00863227" w:rsidRDefault="00863227" w:rsidP="00863227">
      <w:pPr>
        <w:jc w:val="center"/>
        <w:rPr>
          <w:rFonts w:ascii="Times New Roman" w:hAnsi="Times New Roman" w:cs="Times New Roman"/>
          <w:b/>
          <w:sz w:val="24"/>
          <w:szCs w:val="24"/>
        </w:rPr>
      </w:pPr>
    </w:p>
    <w:p w:rsidR="00863227" w:rsidRDefault="00863227" w:rsidP="00863227">
      <w:pPr>
        <w:jc w:val="center"/>
        <w:rPr>
          <w:rFonts w:ascii="Times New Roman" w:hAnsi="Times New Roman" w:cs="Times New Roman"/>
          <w:b/>
          <w:sz w:val="24"/>
          <w:szCs w:val="24"/>
        </w:rPr>
      </w:pPr>
    </w:p>
    <w:p w:rsidR="00863227" w:rsidRDefault="00863227" w:rsidP="00863227">
      <w:pPr>
        <w:jc w:val="center"/>
        <w:rPr>
          <w:rFonts w:ascii="Times New Roman" w:hAnsi="Times New Roman" w:cs="Times New Roman"/>
          <w:b/>
          <w:sz w:val="24"/>
          <w:szCs w:val="24"/>
        </w:rPr>
      </w:pPr>
    </w:p>
    <w:p w:rsidR="00863227" w:rsidRDefault="00863227" w:rsidP="00863227">
      <w:pPr>
        <w:jc w:val="center"/>
        <w:rPr>
          <w:rFonts w:ascii="Times New Roman" w:hAnsi="Times New Roman" w:cs="Times New Roman"/>
          <w:b/>
          <w:sz w:val="24"/>
          <w:szCs w:val="24"/>
        </w:rPr>
      </w:pPr>
    </w:p>
    <w:p w:rsidR="00863227" w:rsidRDefault="00863227" w:rsidP="00863227">
      <w:pPr>
        <w:jc w:val="center"/>
        <w:rPr>
          <w:rFonts w:ascii="Times New Roman" w:hAnsi="Times New Roman" w:cs="Times New Roman"/>
          <w:b/>
          <w:sz w:val="24"/>
          <w:szCs w:val="24"/>
        </w:rPr>
      </w:pPr>
    </w:p>
    <w:p w:rsidR="00863227" w:rsidRDefault="00863227" w:rsidP="00863227">
      <w:pPr>
        <w:jc w:val="center"/>
        <w:rPr>
          <w:rFonts w:ascii="Times New Roman" w:hAnsi="Times New Roman" w:cs="Times New Roman"/>
          <w:b/>
          <w:sz w:val="24"/>
          <w:szCs w:val="24"/>
        </w:rPr>
      </w:pPr>
    </w:p>
    <w:p w:rsidR="00863227" w:rsidRPr="00863227" w:rsidRDefault="00863227" w:rsidP="00863227">
      <w:pPr>
        <w:keepNext/>
        <w:keepLines/>
        <w:spacing w:before="200" w:after="0"/>
        <w:outlineLvl w:val="1"/>
        <w:rPr>
          <w:rFonts w:asciiTheme="majorHAnsi" w:eastAsiaTheme="majorEastAsia" w:hAnsiTheme="majorHAnsi" w:cstheme="majorBidi"/>
          <w:b/>
          <w:bCs/>
          <w:sz w:val="26"/>
          <w:szCs w:val="26"/>
        </w:rPr>
      </w:pPr>
      <w:r w:rsidRPr="00863227">
        <w:rPr>
          <w:rFonts w:asciiTheme="majorHAnsi" w:eastAsiaTheme="majorEastAsia" w:hAnsiTheme="majorHAnsi" w:cstheme="majorBidi"/>
          <w:b/>
          <w:bCs/>
          <w:sz w:val="26"/>
          <w:szCs w:val="26"/>
        </w:rPr>
        <w:lastRenderedPageBreak/>
        <w:t>2) Ennakkolaskelma</w:t>
      </w:r>
    </w:p>
    <w:p w:rsidR="00863227" w:rsidRPr="00863227" w:rsidRDefault="00863227" w:rsidP="00863227"/>
    <w:p w:rsidR="00863227" w:rsidRPr="00863227" w:rsidRDefault="00863227" w:rsidP="00863227">
      <w:pPr>
        <w:jc w:val="both"/>
      </w:pPr>
      <w:r w:rsidRPr="00863227">
        <w:t xml:space="preserve">Tutustu seuraavaan Metso </w:t>
      </w:r>
      <w:proofErr w:type="spellStart"/>
      <w:r w:rsidRPr="00863227">
        <w:t>Mineralsin</w:t>
      </w:r>
      <w:proofErr w:type="spellEnd"/>
      <w:r w:rsidRPr="00863227">
        <w:t xml:space="preserve"> ennakkolaskelmaan. </w:t>
      </w:r>
    </w:p>
    <w:p w:rsidR="00863227" w:rsidRPr="00863227" w:rsidRDefault="00863227" w:rsidP="00863227">
      <w:r w:rsidRPr="00863227">
        <w:rPr>
          <w:noProof/>
          <w:lang w:val="en-US"/>
        </w:rPr>
        <w:drawing>
          <wp:inline distT="0" distB="0" distL="0" distR="0" wp14:anchorId="4993D18F" wp14:editId="46DB3C48">
            <wp:extent cx="6115050" cy="5400675"/>
            <wp:effectExtent l="0" t="0" r="0" b="952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5400675"/>
                    </a:xfrm>
                    <a:prstGeom prst="rect">
                      <a:avLst/>
                    </a:prstGeom>
                    <a:noFill/>
                    <a:ln>
                      <a:noFill/>
                    </a:ln>
                  </pic:spPr>
                </pic:pic>
              </a:graphicData>
            </a:graphic>
          </wp:inline>
        </w:drawing>
      </w:r>
    </w:p>
    <w:p w:rsidR="00863227" w:rsidRPr="00863227" w:rsidRDefault="00863227" w:rsidP="00863227">
      <w:pPr>
        <w:numPr>
          <w:ilvl w:val="0"/>
          <w:numId w:val="14"/>
        </w:numPr>
        <w:contextualSpacing/>
      </w:pPr>
      <w:r w:rsidRPr="00863227">
        <w:t>Kuinka paljon maksaa osa, jonka sarjanumero on 949626150900?</w:t>
      </w:r>
    </w:p>
    <w:p w:rsidR="00863227" w:rsidRPr="00863227" w:rsidRDefault="00863227" w:rsidP="00863227">
      <w:pPr>
        <w:numPr>
          <w:ilvl w:val="0"/>
          <w:numId w:val="14"/>
        </w:numPr>
        <w:contextualSpacing/>
      </w:pPr>
      <w:r w:rsidRPr="00863227">
        <w:t>Kuinka paljon maksaa koko tuotteen (910869 PITMAN ASSY) valmistus?</w:t>
      </w:r>
    </w:p>
    <w:p w:rsidR="00863227" w:rsidRPr="00863227" w:rsidRDefault="00863227" w:rsidP="00863227">
      <w:pPr>
        <w:numPr>
          <w:ilvl w:val="0"/>
          <w:numId w:val="14"/>
        </w:numPr>
        <w:contextualSpacing/>
      </w:pPr>
      <w:r w:rsidRPr="00863227">
        <w:t>Kuinka paljon maksaa osa, jonka sarjanumero on 118836 (PITMAN)?</w:t>
      </w:r>
    </w:p>
    <w:p w:rsidR="00863227" w:rsidRPr="00863227" w:rsidRDefault="00863227" w:rsidP="00863227">
      <w:pPr>
        <w:numPr>
          <w:ilvl w:val="0"/>
          <w:numId w:val="14"/>
        </w:numPr>
        <w:contextualSpacing/>
      </w:pPr>
      <w:r w:rsidRPr="00863227">
        <w:t xml:space="preserve">Paljonko maksaa </w:t>
      </w:r>
      <w:proofErr w:type="spellStart"/>
      <w:r w:rsidRPr="00863227">
        <w:t>PITMANin</w:t>
      </w:r>
      <w:proofErr w:type="spellEnd"/>
      <w:r w:rsidRPr="00863227">
        <w:t xml:space="preserve"> (118836) tarkastus (kappalenumero 12)?</w:t>
      </w:r>
    </w:p>
    <w:p w:rsidR="00863227" w:rsidRDefault="00863227" w:rsidP="00863227">
      <w:pPr>
        <w:jc w:val="center"/>
        <w:rPr>
          <w:rFonts w:ascii="Times New Roman" w:hAnsi="Times New Roman" w:cs="Times New Roman"/>
          <w:b/>
          <w:sz w:val="24"/>
          <w:szCs w:val="24"/>
        </w:rPr>
      </w:pPr>
    </w:p>
    <w:p w:rsidR="00863227" w:rsidRDefault="00863227" w:rsidP="00863227">
      <w:pPr>
        <w:jc w:val="center"/>
        <w:rPr>
          <w:rFonts w:ascii="Times New Roman" w:hAnsi="Times New Roman" w:cs="Times New Roman"/>
          <w:b/>
          <w:sz w:val="24"/>
          <w:szCs w:val="24"/>
        </w:rPr>
      </w:pPr>
    </w:p>
    <w:p w:rsidR="00863227" w:rsidRDefault="00863227" w:rsidP="00863227">
      <w:pPr>
        <w:jc w:val="center"/>
        <w:rPr>
          <w:rFonts w:ascii="Times New Roman" w:hAnsi="Times New Roman" w:cs="Times New Roman"/>
          <w:b/>
          <w:sz w:val="24"/>
          <w:szCs w:val="24"/>
        </w:rPr>
      </w:pPr>
    </w:p>
    <w:p w:rsidR="00863227" w:rsidRDefault="00863227" w:rsidP="00863227">
      <w:pPr>
        <w:jc w:val="center"/>
        <w:rPr>
          <w:rFonts w:ascii="Times New Roman" w:hAnsi="Times New Roman" w:cs="Times New Roman"/>
          <w:b/>
          <w:sz w:val="24"/>
          <w:szCs w:val="24"/>
        </w:rPr>
      </w:pPr>
    </w:p>
    <w:p w:rsidR="00863227" w:rsidRPr="00801070" w:rsidRDefault="00863227" w:rsidP="00863227">
      <w:pPr>
        <w:pStyle w:val="Otsikko2"/>
        <w:rPr>
          <w:b/>
          <w:sz w:val="28"/>
          <w:szCs w:val="28"/>
        </w:rPr>
      </w:pPr>
      <w:r w:rsidRPr="00801070">
        <w:rPr>
          <w:b/>
          <w:color w:val="auto"/>
          <w:sz w:val="28"/>
          <w:szCs w:val="28"/>
        </w:rPr>
        <w:lastRenderedPageBreak/>
        <w:t xml:space="preserve">3) CNC-ohjelmointiharjoitus </w:t>
      </w:r>
    </w:p>
    <w:p w:rsidR="00863227" w:rsidRDefault="00863227" w:rsidP="00863227"/>
    <w:p w:rsidR="00863227" w:rsidRDefault="00863227" w:rsidP="00726939">
      <w:pPr>
        <w:jc w:val="both"/>
      </w:pPr>
      <w:r w:rsidRPr="00A71791">
        <w:t>Sorvi on työkalu, jolla voidaan tehdä pyörivän kappaleen ympärille tai sisäpuolelle uurteita ja muotoja. Sorvaus on lastuava työstömenetelmä, jossa muotoillaan pyöreää ja putkimaista oman akselinsa ympäri pyörivää kappaletta.</w:t>
      </w:r>
      <w:r>
        <w:t xml:space="preserve"> NC-koneita, kuten sorveja ja jyrsimiä, ohjataan G-koodilla, joka on matalan tason komentokieli. </w:t>
      </w:r>
    </w:p>
    <w:p w:rsidR="00863227" w:rsidRDefault="00863227" w:rsidP="00726939">
      <w:pPr>
        <w:jc w:val="both"/>
      </w:pPr>
      <w:r>
        <w:t xml:space="preserve">Kuvassa 1 on kuvattu erään NC-koneen liikerata. Koneen terä lähtee pisteestä </w:t>
      </w:r>
      <w:r w:rsidRPr="00FA309A">
        <w:rPr>
          <w:i/>
        </w:rPr>
        <w:t>a</w:t>
      </w:r>
      <w:r>
        <w:t xml:space="preserve"> ja </w:t>
      </w:r>
      <w:r w:rsidRPr="00FA309A">
        <w:t>kulkee työstettävän kappaleen pintaa pitkin</w:t>
      </w:r>
      <w:r>
        <w:t xml:space="preserve"> pisteeseen </w:t>
      </w:r>
      <w:r w:rsidRPr="00FA309A">
        <w:rPr>
          <w:i/>
        </w:rPr>
        <w:t>j</w:t>
      </w:r>
      <w:r>
        <w:t xml:space="preserve">, minkä jälkeen terä palaa takaisin alkupisteeseen. Kuvaan 1 on piirretty terän liikerata pisteiden </w:t>
      </w:r>
      <w:r w:rsidRPr="00FA309A">
        <w:rPr>
          <w:i/>
        </w:rPr>
        <w:t>b-i</w:t>
      </w:r>
      <w:r>
        <w:t xml:space="preserve"> kautta. Huomaa, että terä kulkee todellisuudessa </w:t>
      </w:r>
      <w:r w:rsidRPr="00FA309A">
        <w:rPr>
          <w:b/>
        </w:rPr>
        <w:t>täysin kiinni työstettävässä kappaleessa</w:t>
      </w:r>
      <w:r>
        <w:t>, ei kappaleen yläpuolella (kuten kuvassa). Huomioi tämä päätellessäsi koordinaatteja.</w:t>
      </w:r>
    </w:p>
    <w:p w:rsidR="00863227" w:rsidRDefault="00863227" w:rsidP="00726939">
      <w:pPr>
        <w:jc w:val="both"/>
      </w:pPr>
      <w:r>
        <w:t>Huomaa myös, että</w:t>
      </w:r>
      <w:r w:rsidRPr="00A67E6A">
        <w:t xml:space="preserve"> </w:t>
      </w:r>
      <w:r>
        <w:t xml:space="preserve">käytössä on </w:t>
      </w:r>
      <w:proofErr w:type="spellStart"/>
      <w:r w:rsidRPr="005024E8">
        <w:rPr>
          <w:b/>
        </w:rPr>
        <w:t>z,x</w:t>
      </w:r>
      <w:proofErr w:type="spellEnd"/>
      <w:r w:rsidRPr="005024E8">
        <w:rPr>
          <w:b/>
        </w:rPr>
        <w:t>-koordinaatisto</w:t>
      </w:r>
      <w:r>
        <w:t xml:space="preserve"> eli perinteisen x-akselin tilalla on nyt z-akseli ja y-akselin tilalla x-akseli. Terän koordinaatit toimivat koodissa normaalisti z-akselin suhteen, mutta </w:t>
      </w:r>
      <w:r w:rsidRPr="005024E8">
        <w:rPr>
          <w:b/>
        </w:rPr>
        <w:t>x-akselin koordinaatit tulee kertoa kahdella</w:t>
      </w:r>
      <w:r>
        <w:t>. Koodissa mainitaan aina ensin x-koordinaatti ja vasta sitten z-koordinaatti.</w:t>
      </w:r>
    </w:p>
    <w:p w:rsidR="00863227" w:rsidRDefault="00863227" w:rsidP="00726939">
      <w:pPr>
        <w:jc w:val="both"/>
      </w:pPr>
      <w:r>
        <w:t xml:space="preserve">Esimerkiksi pisteen </w:t>
      </w:r>
      <w:r w:rsidRPr="005024E8">
        <w:rPr>
          <w:i/>
        </w:rPr>
        <w:t>a</w:t>
      </w:r>
      <w:r>
        <w:t xml:space="preserve"> koordinaatit ovat </w:t>
      </w:r>
      <w:r w:rsidRPr="005024E8">
        <w:rPr>
          <w:i/>
        </w:rPr>
        <w:t>X150, Z75</w:t>
      </w:r>
      <w:r>
        <w:t>.</w:t>
      </w:r>
    </w:p>
    <w:p w:rsidR="00863227" w:rsidRPr="003A7CEC" w:rsidRDefault="00863227" w:rsidP="00863227">
      <w:pPr>
        <w:keepNext/>
      </w:pPr>
      <w:r>
        <w:rPr>
          <w:noProof/>
          <w:lang w:val="en-US"/>
        </w:rPr>
        <mc:AlternateContent>
          <mc:Choice Requires="wps">
            <w:drawing>
              <wp:anchor distT="0" distB="0" distL="114300" distR="114300" simplePos="0" relativeHeight="251663360" behindDoc="0" locked="0" layoutInCell="1" allowOverlap="1" wp14:anchorId="28F23DBA" wp14:editId="7036E182">
                <wp:simplePos x="0" y="0"/>
                <wp:positionH relativeFrom="column">
                  <wp:posOffset>4213860</wp:posOffset>
                </wp:positionH>
                <wp:positionV relativeFrom="paragraph">
                  <wp:posOffset>2611120</wp:posOffset>
                </wp:positionV>
                <wp:extent cx="838200" cy="409575"/>
                <wp:effectExtent l="0" t="0" r="0" b="0"/>
                <wp:wrapNone/>
                <wp:docPr id="20" name="Tekstiruutu 20"/>
                <wp:cNvGraphicFramePr/>
                <a:graphic xmlns:a="http://schemas.openxmlformats.org/drawingml/2006/main">
                  <a:graphicData uri="http://schemas.microsoft.com/office/word/2010/wordprocessingShape">
                    <wps:wsp>
                      <wps:cNvSpPr txBox="1"/>
                      <wps:spPr>
                        <a:xfrm>
                          <a:off x="0" y="0"/>
                          <a:ext cx="838200" cy="409575"/>
                        </a:xfrm>
                        <a:prstGeom prst="rect">
                          <a:avLst/>
                        </a:prstGeom>
                        <a:noFill/>
                        <a:ln w="6350">
                          <a:noFill/>
                        </a:ln>
                        <a:effectLst/>
                      </wps:spPr>
                      <wps:txbx>
                        <w:txbxContent>
                          <w:p w:rsidR="00577337" w:rsidRPr="00FB64E5" w:rsidRDefault="00577337" w:rsidP="00863227">
                            <w:pPr>
                              <w:rPr>
                                <w:color w:val="FF0000"/>
                                <w:sz w:val="28"/>
                                <w:szCs w:val="28"/>
                              </w:rPr>
                            </w:pPr>
                            <w:r>
                              <w:rPr>
                                <w:color w:val="FF0000"/>
                                <w:sz w:val="28"/>
                                <w:szCs w:val="28"/>
                              </w:rPr>
                              <w:t>eli o</w:t>
                            </w:r>
                            <w:r w:rsidRPr="00FB64E5">
                              <w:rPr>
                                <w:color w:val="FF0000"/>
                                <w:sz w:val="28"/>
                                <w:szCs w:val="28"/>
                              </w:rPr>
                              <w:t>rigo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F23DBA" id="Tekstiruutu 20" o:spid="_x0000_s1028" type="#_x0000_t202" style="position:absolute;margin-left:331.8pt;margin-top:205.6pt;width:66pt;height:32.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" filled="f" stroked="f" strokeweight=".5pt">
                <v:textbox>
                  <w:txbxContent>
                    <w:p w:rsidR="00577337" w:rsidRPr="00FB64E5" w:rsidRDefault="00577337" w:rsidP="00863227">
                      <w:pPr>
                        <w:rPr>
                          <w:color w:val="FF0000"/>
                          <w:sz w:val="28"/>
                          <w:szCs w:val="28"/>
                        </w:rPr>
                      </w:pPr>
                      <w:r>
                        <w:rPr>
                          <w:color w:val="FF0000"/>
                          <w:sz w:val="28"/>
                          <w:szCs w:val="28"/>
                        </w:rPr>
                        <w:t>eli o</w:t>
                      </w:r>
                      <w:r w:rsidRPr="00FB64E5">
                        <w:rPr>
                          <w:color w:val="FF0000"/>
                          <w:sz w:val="28"/>
                          <w:szCs w:val="28"/>
                        </w:rPr>
                        <w:t>rigo</w:t>
                      </w:r>
                    </w:p>
                  </w:txbxContent>
                </v:textbox>
              </v:shape>
            </w:pict>
          </mc:Fallback>
        </mc:AlternateContent>
      </w:r>
      <w:r w:rsidRPr="003A7CEC">
        <w:rPr>
          <w:noProof/>
          <w:lang w:val="en-US"/>
        </w:rPr>
        <w:drawing>
          <wp:inline distT="0" distB="0" distL="0" distR="0" wp14:anchorId="0476295F" wp14:editId="441DDFC7">
            <wp:extent cx="5543550" cy="3542897"/>
            <wp:effectExtent l="0" t="0" r="0" b="635"/>
            <wp:docPr id="22"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8787" name="Content Placeholder 6"/>
                    <pic:cNvPicPr>
                      <a:picLocks noGrp="1"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3550" cy="3542897"/>
                    </a:xfrm>
                    <a:prstGeom prst="rect">
                      <a:avLst/>
                    </a:prstGeom>
                    <a:noFill/>
                    <a:ln>
                      <a:noFill/>
                    </a:ln>
                    <a:extLst/>
                  </pic:spPr>
                </pic:pic>
              </a:graphicData>
            </a:graphic>
          </wp:inline>
        </w:drawing>
      </w:r>
    </w:p>
    <w:p w:rsidR="00863227" w:rsidRPr="00F90E2A" w:rsidRDefault="00863227" w:rsidP="00863227">
      <w:pPr>
        <w:pStyle w:val="Kuvaotsikko"/>
        <w:jc w:val="center"/>
        <w:rPr>
          <w:b w:val="0"/>
          <w:color w:val="auto"/>
        </w:rPr>
      </w:pPr>
      <w:r w:rsidRPr="003A7CEC">
        <w:rPr>
          <w:color w:val="auto"/>
        </w:rPr>
        <w:t xml:space="preserve">Kuva </w:t>
      </w:r>
      <w:r w:rsidRPr="003A7CEC">
        <w:rPr>
          <w:color w:val="auto"/>
        </w:rPr>
        <w:fldChar w:fldCharType="begin"/>
      </w:r>
      <w:r w:rsidRPr="003A7CEC">
        <w:rPr>
          <w:color w:val="auto"/>
        </w:rPr>
        <w:instrText xml:space="preserve"> SEQ Kuva \* ARABIC </w:instrText>
      </w:r>
      <w:r w:rsidRPr="003A7CEC">
        <w:rPr>
          <w:color w:val="auto"/>
        </w:rPr>
        <w:fldChar w:fldCharType="separate"/>
      </w:r>
      <w:r w:rsidR="00343CA8">
        <w:rPr>
          <w:noProof/>
          <w:color w:val="auto"/>
        </w:rPr>
        <w:t>1</w:t>
      </w:r>
      <w:r w:rsidRPr="003A7CEC">
        <w:rPr>
          <w:color w:val="auto"/>
        </w:rPr>
        <w:fldChar w:fldCharType="end"/>
      </w:r>
      <w:r w:rsidRPr="003A7CEC">
        <w:rPr>
          <w:color w:val="auto"/>
        </w:rPr>
        <w:t>:</w:t>
      </w:r>
      <w:r w:rsidRPr="003A7CEC">
        <w:rPr>
          <w:b w:val="0"/>
          <w:color w:val="auto"/>
        </w:rPr>
        <w:t xml:space="preserve"> Liikerata pisteestä a pisteeseen j. </w:t>
      </w:r>
    </w:p>
    <w:p w:rsidR="00863227" w:rsidRPr="00FA309A" w:rsidRDefault="00863227" w:rsidP="00863227">
      <w:r w:rsidRPr="00FB64E5">
        <w:rPr>
          <w:b/>
        </w:rPr>
        <w:t>Ohjelmoi liikerata</w:t>
      </w:r>
      <w:r>
        <w:t xml:space="preserve"> eli t</w:t>
      </w:r>
      <w:r w:rsidRPr="00FA309A">
        <w:t xml:space="preserve">äydennä </w:t>
      </w:r>
      <w:r>
        <w:t>seuraavaan</w:t>
      </w:r>
      <w:r w:rsidRPr="00FA309A">
        <w:t xml:space="preserve"> koodiin puutteelliset käskyt.</w:t>
      </w:r>
      <w:r>
        <w:t xml:space="preserve"> Toisin sanoen kirjoita puuttuvat Z- ja X-koordinaatit punaisiin laatikoihin.</w:t>
      </w:r>
    </w:p>
    <w:p w:rsidR="00863227" w:rsidRDefault="00863227" w:rsidP="00863227">
      <w:pPr>
        <w:jc w:val="center"/>
        <w:rPr>
          <w:rFonts w:ascii="Times New Roman" w:hAnsi="Times New Roman" w:cs="Times New Roman"/>
          <w:b/>
          <w:sz w:val="24"/>
          <w:szCs w:val="24"/>
        </w:rPr>
      </w:pPr>
    </w:p>
    <w:p w:rsidR="00863227" w:rsidRDefault="00863227" w:rsidP="00863227">
      <w:pPr>
        <w:keepNext/>
        <w:jc w:val="center"/>
      </w:pPr>
      <w:r>
        <w:rPr>
          <w:noProof/>
          <w:lang w:val="en-US"/>
        </w:rPr>
        <w:lastRenderedPageBreak/>
        <w:drawing>
          <wp:inline distT="0" distB="0" distL="0" distR="0" wp14:anchorId="4DFA2162" wp14:editId="0FDF91C2">
            <wp:extent cx="4943475" cy="3933825"/>
            <wp:effectExtent l="0" t="0" r="9525" b="9525"/>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3475" cy="3933825"/>
                    </a:xfrm>
                    <a:prstGeom prst="rect">
                      <a:avLst/>
                    </a:prstGeom>
                    <a:noFill/>
                    <a:ln>
                      <a:noFill/>
                    </a:ln>
                  </pic:spPr>
                </pic:pic>
              </a:graphicData>
            </a:graphic>
          </wp:inline>
        </w:drawing>
      </w:r>
    </w:p>
    <w:p w:rsidR="00863227" w:rsidRDefault="00863227" w:rsidP="00863227">
      <w:pPr>
        <w:pStyle w:val="Kuvaotsikko"/>
        <w:jc w:val="center"/>
        <w:rPr>
          <w:b w:val="0"/>
          <w:color w:val="auto"/>
        </w:rPr>
      </w:pPr>
      <w:r w:rsidRPr="00FA309A">
        <w:rPr>
          <w:color w:val="auto"/>
        </w:rPr>
        <w:t xml:space="preserve">Kuva </w:t>
      </w:r>
      <w:r w:rsidRPr="00FA309A">
        <w:rPr>
          <w:color w:val="auto"/>
        </w:rPr>
        <w:fldChar w:fldCharType="begin"/>
      </w:r>
      <w:r w:rsidRPr="00FA309A">
        <w:rPr>
          <w:color w:val="auto"/>
        </w:rPr>
        <w:instrText xml:space="preserve"> SEQ Kuva \* ARABIC </w:instrText>
      </w:r>
      <w:r w:rsidRPr="00FA309A">
        <w:rPr>
          <w:color w:val="auto"/>
        </w:rPr>
        <w:fldChar w:fldCharType="separate"/>
      </w:r>
      <w:r w:rsidR="00343CA8">
        <w:rPr>
          <w:noProof/>
          <w:color w:val="auto"/>
        </w:rPr>
        <w:t>2</w:t>
      </w:r>
      <w:r w:rsidRPr="00FA309A">
        <w:rPr>
          <w:color w:val="auto"/>
        </w:rPr>
        <w:fldChar w:fldCharType="end"/>
      </w:r>
      <w:r w:rsidRPr="00FA309A">
        <w:rPr>
          <w:color w:val="auto"/>
        </w:rPr>
        <w:t xml:space="preserve">: </w:t>
      </w:r>
      <w:r w:rsidRPr="00FA309A">
        <w:rPr>
          <w:b w:val="0"/>
          <w:color w:val="auto"/>
        </w:rPr>
        <w:t>Ohjelmointiharjoitus.</w:t>
      </w:r>
    </w:p>
    <w:p w:rsidR="00863227" w:rsidRDefault="00863227" w:rsidP="00863227">
      <w:pPr>
        <w:pStyle w:val="Otsikko2"/>
        <w:rPr>
          <w:color w:val="auto"/>
        </w:rPr>
      </w:pPr>
    </w:p>
    <w:p w:rsidR="00863227" w:rsidRDefault="00863227" w:rsidP="00863227">
      <w:pPr>
        <w:jc w:val="center"/>
        <w:rPr>
          <w:rFonts w:ascii="Times New Roman" w:hAnsi="Times New Roman" w:cs="Times New Roman"/>
          <w:b/>
          <w:sz w:val="24"/>
          <w:szCs w:val="24"/>
        </w:rPr>
      </w:pPr>
    </w:p>
    <w:p w:rsidR="00863227" w:rsidRDefault="00863227" w:rsidP="00863227">
      <w:pPr>
        <w:jc w:val="center"/>
        <w:rPr>
          <w:rFonts w:ascii="Times New Roman" w:hAnsi="Times New Roman" w:cs="Times New Roman"/>
          <w:b/>
          <w:sz w:val="24"/>
          <w:szCs w:val="24"/>
        </w:rPr>
      </w:pPr>
    </w:p>
    <w:p w:rsidR="00863227" w:rsidRDefault="00863227" w:rsidP="00863227">
      <w:pPr>
        <w:jc w:val="center"/>
        <w:rPr>
          <w:rFonts w:ascii="Times New Roman" w:hAnsi="Times New Roman" w:cs="Times New Roman"/>
          <w:b/>
          <w:sz w:val="24"/>
          <w:szCs w:val="24"/>
        </w:rPr>
      </w:pPr>
    </w:p>
    <w:p w:rsidR="00863227" w:rsidRDefault="00863227" w:rsidP="00863227">
      <w:pPr>
        <w:jc w:val="center"/>
        <w:rPr>
          <w:rFonts w:ascii="Times New Roman" w:hAnsi="Times New Roman" w:cs="Times New Roman"/>
          <w:b/>
          <w:sz w:val="24"/>
          <w:szCs w:val="24"/>
        </w:rPr>
      </w:pPr>
    </w:p>
    <w:p w:rsidR="00863227" w:rsidRDefault="00863227" w:rsidP="00863227">
      <w:pPr>
        <w:jc w:val="center"/>
        <w:rPr>
          <w:rFonts w:ascii="Times New Roman" w:hAnsi="Times New Roman" w:cs="Times New Roman"/>
          <w:b/>
          <w:sz w:val="24"/>
          <w:szCs w:val="24"/>
        </w:rPr>
      </w:pPr>
    </w:p>
    <w:p w:rsidR="00863227" w:rsidRDefault="00863227" w:rsidP="00863227">
      <w:pPr>
        <w:jc w:val="center"/>
        <w:rPr>
          <w:rFonts w:ascii="Times New Roman" w:hAnsi="Times New Roman" w:cs="Times New Roman"/>
          <w:b/>
          <w:sz w:val="24"/>
          <w:szCs w:val="24"/>
        </w:rPr>
      </w:pPr>
    </w:p>
    <w:p w:rsidR="00863227" w:rsidRDefault="00863227" w:rsidP="00863227">
      <w:pPr>
        <w:jc w:val="center"/>
        <w:rPr>
          <w:rFonts w:ascii="Times New Roman" w:hAnsi="Times New Roman" w:cs="Times New Roman"/>
          <w:b/>
          <w:sz w:val="24"/>
          <w:szCs w:val="24"/>
        </w:rPr>
      </w:pPr>
    </w:p>
    <w:p w:rsidR="00863227" w:rsidRDefault="00863227" w:rsidP="00863227">
      <w:pPr>
        <w:jc w:val="center"/>
        <w:rPr>
          <w:rFonts w:ascii="Times New Roman" w:hAnsi="Times New Roman" w:cs="Times New Roman"/>
          <w:b/>
          <w:sz w:val="24"/>
          <w:szCs w:val="24"/>
        </w:rPr>
      </w:pPr>
    </w:p>
    <w:p w:rsidR="00863227" w:rsidRDefault="00863227" w:rsidP="00863227">
      <w:pPr>
        <w:jc w:val="center"/>
        <w:rPr>
          <w:rFonts w:ascii="Times New Roman" w:hAnsi="Times New Roman" w:cs="Times New Roman"/>
          <w:b/>
          <w:sz w:val="24"/>
          <w:szCs w:val="24"/>
        </w:rPr>
      </w:pPr>
    </w:p>
    <w:p w:rsidR="00863227" w:rsidRDefault="00863227" w:rsidP="00863227">
      <w:pPr>
        <w:jc w:val="center"/>
        <w:rPr>
          <w:rFonts w:ascii="Times New Roman" w:hAnsi="Times New Roman" w:cs="Times New Roman"/>
          <w:b/>
          <w:sz w:val="24"/>
          <w:szCs w:val="24"/>
        </w:rPr>
      </w:pPr>
    </w:p>
    <w:p w:rsidR="00863227" w:rsidRDefault="00863227" w:rsidP="00863227">
      <w:pPr>
        <w:jc w:val="center"/>
        <w:rPr>
          <w:rFonts w:ascii="Times New Roman" w:hAnsi="Times New Roman" w:cs="Times New Roman"/>
          <w:b/>
          <w:sz w:val="24"/>
          <w:szCs w:val="24"/>
        </w:rPr>
      </w:pPr>
    </w:p>
    <w:p w:rsidR="00863227" w:rsidRDefault="00863227" w:rsidP="00863227">
      <w:pPr>
        <w:jc w:val="center"/>
        <w:rPr>
          <w:rFonts w:ascii="Times New Roman" w:hAnsi="Times New Roman" w:cs="Times New Roman"/>
          <w:b/>
          <w:sz w:val="24"/>
          <w:szCs w:val="24"/>
        </w:rPr>
      </w:pPr>
    </w:p>
    <w:p w:rsidR="00863227" w:rsidRDefault="00863227" w:rsidP="00863227">
      <w:pPr>
        <w:pStyle w:val="Otsikko1"/>
        <w:rPr>
          <w:color w:val="000000" w:themeColor="text1"/>
        </w:rPr>
      </w:pPr>
      <w:r w:rsidRPr="001D06E9">
        <w:rPr>
          <w:bCs w:val="0"/>
          <w:color w:val="000000" w:themeColor="text1"/>
        </w:rPr>
        <w:lastRenderedPageBreak/>
        <w:t>4)</w:t>
      </w:r>
      <w:r>
        <w:rPr>
          <w:color w:val="000000" w:themeColor="text1"/>
        </w:rPr>
        <w:t xml:space="preserve"> </w:t>
      </w:r>
      <w:r w:rsidRPr="00D75B4F">
        <w:rPr>
          <w:color w:val="000000" w:themeColor="text1"/>
        </w:rPr>
        <w:t>Heilurin laakeripesien kiinnitysreikien koordinaatit</w:t>
      </w:r>
    </w:p>
    <w:p w:rsidR="00863227" w:rsidRDefault="00863227" w:rsidP="00863227">
      <w:pPr>
        <w:pStyle w:val="Luettelokappale"/>
        <w:ind w:left="0"/>
      </w:pPr>
    </w:p>
    <w:p w:rsidR="00863227" w:rsidRDefault="00863227" w:rsidP="00863227">
      <w:pPr>
        <w:pStyle w:val="Luettelokappale"/>
        <w:ind w:left="0"/>
      </w:pPr>
      <w:r w:rsidRPr="003C2304">
        <w:t xml:space="preserve">Laske reikien (vihreät ympyrät) </w:t>
      </w:r>
      <w:r w:rsidRPr="00A22680">
        <w:rPr>
          <w:i/>
        </w:rPr>
        <w:t xml:space="preserve">A, B, C, </w:t>
      </w:r>
      <w:r>
        <w:rPr>
          <w:i/>
        </w:rPr>
        <w:t>ja D</w:t>
      </w:r>
      <w:r w:rsidRPr="003C2304">
        <w:t xml:space="preserve"> paikkakoordinaatit (</w:t>
      </w:r>
      <w:r w:rsidRPr="00A22680">
        <w:rPr>
          <w:i/>
        </w:rPr>
        <w:t>x, y</w:t>
      </w:r>
      <w:r w:rsidRPr="003C2304">
        <w:t xml:space="preserve">), kun </w:t>
      </w:r>
      <w:proofErr w:type="spellStart"/>
      <w:r w:rsidRPr="00A22680">
        <w:rPr>
          <w:i/>
        </w:rPr>
        <w:t>x,y</w:t>
      </w:r>
      <w:proofErr w:type="spellEnd"/>
      <w:r w:rsidRPr="003C2304">
        <w:t>-koordinaatiston origo on</w:t>
      </w:r>
      <w:r>
        <w:t xml:space="preserve"> pisteessä </w:t>
      </w:r>
      <w:r w:rsidRPr="009D7EEE">
        <w:rPr>
          <w:i/>
        </w:rPr>
        <w:t>O1</w:t>
      </w:r>
      <w:r>
        <w:rPr>
          <w:i/>
        </w:rPr>
        <w:t>.</w:t>
      </w:r>
    </w:p>
    <w:p w:rsidR="00863227" w:rsidRDefault="00863227" w:rsidP="00863227">
      <w:r>
        <w:rPr>
          <w:noProof/>
          <w:lang w:val="en-US"/>
        </w:rPr>
        <mc:AlternateContent>
          <mc:Choice Requires="wps">
            <w:drawing>
              <wp:anchor distT="0" distB="0" distL="114300" distR="114300" simplePos="0" relativeHeight="251669504" behindDoc="0" locked="0" layoutInCell="1" allowOverlap="1" wp14:anchorId="061ED2FA" wp14:editId="679068AE">
                <wp:simplePos x="0" y="0"/>
                <wp:positionH relativeFrom="column">
                  <wp:posOffset>1022985</wp:posOffset>
                </wp:positionH>
                <wp:positionV relativeFrom="paragraph">
                  <wp:posOffset>223520</wp:posOffset>
                </wp:positionV>
                <wp:extent cx="666750" cy="333375"/>
                <wp:effectExtent l="0" t="0" r="0" b="0"/>
                <wp:wrapNone/>
                <wp:docPr id="28" name="Tekstiruutu 28"/>
                <wp:cNvGraphicFramePr/>
                <a:graphic xmlns:a="http://schemas.openxmlformats.org/drawingml/2006/main">
                  <a:graphicData uri="http://schemas.microsoft.com/office/word/2010/wordprocessingShape">
                    <wps:wsp>
                      <wps:cNvSpPr txBox="1"/>
                      <wps:spPr>
                        <a:xfrm>
                          <a:off x="0" y="0"/>
                          <a:ext cx="666750" cy="333375"/>
                        </a:xfrm>
                        <a:prstGeom prst="rect">
                          <a:avLst/>
                        </a:prstGeom>
                        <a:noFill/>
                        <a:ln w="6350">
                          <a:noFill/>
                        </a:ln>
                        <a:effectLst/>
                      </wps:spPr>
                      <wps:txbx>
                        <w:txbxContent>
                          <w:p w:rsidR="00577337" w:rsidRPr="00D75B4F" w:rsidRDefault="00577337" w:rsidP="00863227">
                            <w:pPr>
                              <w:rPr>
                                <w:b/>
                                <w:color w:val="943634" w:themeColor="accent2" w:themeShade="BF"/>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1ED2FA" id="Tekstiruutu 28" o:spid="_x0000_s1029" type="#_x0000_t202" style="position:absolute;margin-left:80.55pt;margin-top:17.6pt;width:52.5pt;height:26.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" filled="f" stroked="f" strokeweight=".5pt">
                <v:textbox>
                  <w:txbxContent>
                    <w:p w:rsidR="00577337" w:rsidRPr="00D75B4F" w:rsidRDefault="00577337" w:rsidP="00863227">
                      <w:pPr>
                        <w:rPr>
                          <w:b/>
                          <w:color w:val="943634" w:themeColor="accent2" w:themeShade="BF"/>
                          <w:sz w:val="36"/>
                          <w:szCs w:val="36"/>
                        </w:rPr>
                      </w:pPr>
                    </w:p>
                  </w:txbxContent>
                </v:textbox>
              </v:shape>
            </w:pict>
          </mc:Fallback>
        </mc:AlternateContent>
      </w:r>
      <w:r>
        <w:t>Kuvan ympyrän, jolla kiinnitysreiät sijaitsevat, halkaisija on 680 ja jakoväli 18⁰.</w:t>
      </w:r>
    </w:p>
    <w:p w:rsidR="00863227" w:rsidRDefault="00863227" w:rsidP="00863227">
      <w:pPr>
        <w:pStyle w:val="Luettelokappale"/>
      </w:pPr>
    </w:p>
    <w:p w:rsidR="00863227" w:rsidRDefault="00776F6A" w:rsidP="00863227">
      <w:r>
        <w:rPr>
          <w:noProof/>
          <w:lang w:val="en-US"/>
        </w:rPr>
        <mc:AlternateContent>
          <mc:Choice Requires="wps">
            <w:drawing>
              <wp:anchor distT="0" distB="0" distL="114300" distR="114300" simplePos="0" relativeHeight="251671552" behindDoc="0" locked="0" layoutInCell="1" allowOverlap="1" wp14:anchorId="09C57F79" wp14:editId="78B802D8">
                <wp:simplePos x="0" y="0"/>
                <wp:positionH relativeFrom="column">
                  <wp:posOffset>5633085</wp:posOffset>
                </wp:positionH>
                <wp:positionV relativeFrom="paragraph">
                  <wp:posOffset>1184910</wp:posOffset>
                </wp:positionV>
                <wp:extent cx="666750" cy="333375"/>
                <wp:effectExtent l="0" t="0" r="0" b="0"/>
                <wp:wrapNone/>
                <wp:docPr id="118784" name="Tekstiruutu 118784"/>
                <wp:cNvGraphicFramePr/>
                <a:graphic xmlns:a="http://schemas.openxmlformats.org/drawingml/2006/main">
                  <a:graphicData uri="http://schemas.microsoft.com/office/word/2010/wordprocessingShape">
                    <wps:wsp>
                      <wps:cNvSpPr txBox="1"/>
                      <wps:spPr>
                        <a:xfrm>
                          <a:off x="0" y="0"/>
                          <a:ext cx="666750" cy="333375"/>
                        </a:xfrm>
                        <a:prstGeom prst="rect">
                          <a:avLst/>
                        </a:prstGeom>
                        <a:noFill/>
                        <a:ln w="6350">
                          <a:noFill/>
                        </a:ln>
                        <a:effectLst/>
                      </wps:spPr>
                      <wps:txbx>
                        <w:txbxContent>
                          <w:p w:rsidR="00577337" w:rsidRPr="00D75B4F" w:rsidRDefault="00577337" w:rsidP="00863227">
                            <w:pPr>
                              <w:rPr>
                                <w:b/>
                                <w:color w:val="943634" w:themeColor="accent2" w:themeShade="BF"/>
                                <w:sz w:val="36"/>
                                <w:szCs w:val="36"/>
                              </w:rPr>
                            </w:pPr>
                            <w:r>
                              <w:rPr>
                                <w:b/>
                                <w:color w:val="943634" w:themeColor="accent2" w:themeShade="BF"/>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C57F79" id="Tekstiruutu 118784" o:spid="_x0000_s1030" type="#_x0000_t202" style="position:absolute;margin-left:443.55pt;margin-top:93.3pt;width:52.5pt;height:26.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" filled="f" stroked="f" strokeweight=".5pt">
                <v:textbox>
                  <w:txbxContent>
                    <w:p w:rsidR="00577337" w:rsidRPr="00D75B4F" w:rsidRDefault="00577337" w:rsidP="00863227">
                      <w:pPr>
                        <w:rPr>
                          <w:b/>
                          <w:color w:val="943634" w:themeColor="accent2" w:themeShade="BF"/>
                          <w:sz w:val="36"/>
                          <w:szCs w:val="36"/>
                        </w:rPr>
                      </w:pPr>
                      <w:r>
                        <w:rPr>
                          <w:b/>
                          <w:color w:val="943634" w:themeColor="accent2" w:themeShade="BF"/>
                          <w:sz w:val="36"/>
                          <w:szCs w:val="36"/>
                        </w:rPr>
                        <w:t>B</w:t>
                      </w:r>
                    </w:p>
                  </w:txbxContent>
                </v:textbox>
              </v:shape>
            </w:pict>
          </mc:Fallback>
        </mc:AlternateContent>
      </w:r>
      <w:r>
        <w:rPr>
          <w:noProof/>
          <w:lang w:val="en-US"/>
        </w:rPr>
        <mc:AlternateContent>
          <mc:Choice Requires="wps">
            <w:drawing>
              <wp:anchor distT="0" distB="0" distL="114300" distR="114300" simplePos="0" relativeHeight="251678720" behindDoc="0" locked="0" layoutInCell="1" allowOverlap="1" wp14:anchorId="7B0B4959" wp14:editId="7B09D636">
                <wp:simplePos x="0" y="0"/>
                <wp:positionH relativeFrom="column">
                  <wp:posOffset>5013959</wp:posOffset>
                </wp:positionH>
                <wp:positionV relativeFrom="paragraph">
                  <wp:posOffset>1489710</wp:posOffset>
                </wp:positionV>
                <wp:extent cx="695325" cy="523875"/>
                <wp:effectExtent l="57150" t="38100" r="47625" b="85725"/>
                <wp:wrapNone/>
                <wp:docPr id="118790" name="Suora nuoliyhdysviiva 118790"/>
                <wp:cNvGraphicFramePr/>
                <a:graphic xmlns:a="http://schemas.openxmlformats.org/drawingml/2006/main">
                  <a:graphicData uri="http://schemas.microsoft.com/office/word/2010/wordprocessingShape">
                    <wps:wsp>
                      <wps:cNvCnPr/>
                      <wps:spPr>
                        <a:xfrm flipH="1">
                          <a:off x="0" y="0"/>
                          <a:ext cx="695325" cy="52387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16414449" id="_x0000_t32" coordsize="21600,21600" o:spt="32" o:oned="t" path="m,l21600,21600e" filled="f">
                <v:path arrowok="t" fillok="f" o:connecttype="none"/>
                <o:lock v:ext="edit" shapetype="t"/>
              </v:shapetype>
              <v:shape id="Suora nuoliyhdysviiva 118790" o:spid="_x0000_s1026" type="#_x0000_t32" style="position:absolute;margin-left:394.8pt;margin-top:117.3pt;width:54.75pt;height:41.2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" strokecolor="#c0504d" strokeweight="3pt">
                <v:stroke endarrow="open"/>
                <v:shadow on="t" color="black" opacity="22937f" origin=",.5" offset="0,.63889mm"/>
              </v:shape>
            </w:pict>
          </mc:Fallback>
        </mc:AlternateContent>
      </w:r>
      <w:r w:rsidR="00863227">
        <w:rPr>
          <w:noProof/>
          <w:lang w:val="en-US"/>
        </w:rPr>
        <mc:AlternateContent>
          <mc:Choice Requires="wps">
            <w:drawing>
              <wp:anchor distT="0" distB="0" distL="114300" distR="114300" simplePos="0" relativeHeight="251672576" behindDoc="0" locked="0" layoutInCell="1" allowOverlap="1" wp14:anchorId="436BD1A0" wp14:editId="1A55B248">
                <wp:simplePos x="0" y="0"/>
                <wp:positionH relativeFrom="column">
                  <wp:posOffset>5775960</wp:posOffset>
                </wp:positionH>
                <wp:positionV relativeFrom="paragraph">
                  <wp:posOffset>2511425</wp:posOffset>
                </wp:positionV>
                <wp:extent cx="352425" cy="333375"/>
                <wp:effectExtent l="0" t="0" r="9525" b="9525"/>
                <wp:wrapNone/>
                <wp:docPr id="30" name="Tekstiruutu 30"/>
                <wp:cNvGraphicFramePr/>
                <a:graphic xmlns:a="http://schemas.openxmlformats.org/drawingml/2006/main">
                  <a:graphicData uri="http://schemas.microsoft.com/office/word/2010/wordprocessingShape">
                    <wps:wsp>
                      <wps:cNvSpPr txBox="1"/>
                      <wps:spPr>
                        <a:xfrm>
                          <a:off x="0" y="0"/>
                          <a:ext cx="352425" cy="333375"/>
                        </a:xfrm>
                        <a:prstGeom prst="rect">
                          <a:avLst/>
                        </a:prstGeom>
                        <a:solidFill>
                          <a:sysClr val="window" lastClr="FFFFFF"/>
                        </a:solidFill>
                        <a:ln w="6350">
                          <a:noFill/>
                        </a:ln>
                        <a:effectLst/>
                      </wps:spPr>
                      <wps:txbx>
                        <w:txbxContent>
                          <w:p w:rsidR="00577337" w:rsidRPr="00D75B4F" w:rsidRDefault="00577337" w:rsidP="00863227">
                            <w:pPr>
                              <w:rPr>
                                <w:b/>
                                <w:color w:val="943634" w:themeColor="accent2" w:themeShade="BF"/>
                                <w:sz w:val="36"/>
                                <w:szCs w:val="36"/>
                              </w:rPr>
                            </w:pPr>
                            <w:r>
                              <w:rPr>
                                <w:b/>
                                <w:color w:val="943634" w:themeColor="accent2" w:themeShade="BF"/>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0CCD54" id="Tekstiruutu 30" o:spid="_x0000_s1030" type="#_x0000_t202" style="position:absolute;margin-left:454.8pt;margin-top:197.75pt;width:27.75pt;height:26.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" fillcolor="window" stroked="f" strokeweight=".5pt">
                <v:textbox>
                  <w:txbxContent>
                    <w:p w:rsidR="00577337" w:rsidRPr="00D75B4F" w:rsidRDefault="00577337" w:rsidP="00863227">
                      <w:pPr>
                        <w:rPr>
                          <w:b/>
                          <w:color w:val="943634" w:themeColor="accent2" w:themeShade="BF"/>
                          <w:sz w:val="36"/>
                          <w:szCs w:val="36"/>
                        </w:rPr>
                      </w:pPr>
                      <w:r>
                        <w:rPr>
                          <w:b/>
                          <w:color w:val="943634" w:themeColor="accent2" w:themeShade="BF"/>
                          <w:sz w:val="36"/>
                          <w:szCs w:val="36"/>
                        </w:rPr>
                        <w:t>A</w:t>
                      </w:r>
                    </w:p>
                  </w:txbxContent>
                </v:textbox>
              </v:shape>
            </w:pict>
          </mc:Fallback>
        </mc:AlternateContent>
      </w:r>
      <w:r w:rsidR="00863227">
        <w:rPr>
          <w:noProof/>
          <w:lang w:val="en-US"/>
        </w:rPr>
        <mc:AlternateContent>
          <mc:Choice Requires="wps">
            <w:drawing>
              <wp:anchor distT="0" distB="0" distL="114300" distR="114300" simplePos="0" relativeHeight="251677696" behindDoc="0" locked="0" layoutInCell="1" allowOverlap="1" wp14:anchorId="64A52EC0" wp14:editId="2FFF573D">
                <wp:simplePos x="0" y="0"/>
                <wp:positionH relativeFrom="column">
                  <wp:posOffset>5156835</wp:posOffset>
                </wp:positionH>
                <wp:positionV relativeFrom="paragraph">
                  <wp:posOffset>2719070</wp:posOffset>
                </wp:positionV>
                <wp:extent cx="570865" cy="38100"/>
                <wp:effectExtent l="57150" t="95250" r="0" b="171450"/>
                <wp:wrapNone/>
                <wp:docPr id="31" name="Suora nuoliyhdysviiva 31"/>
                <wp:cNvGraphicFramePr/>
                <a:graphic xmlns:a="http://schemas.openxmlformats.org/drawingml/2006/main">
                  <a:graphicData uri="http://schemas.microsoft.com/office/word/2010/wordprocessingShape">
                    <wps:wsp>
                      <wps:cNvCnPr/>
                      <wps:spPr>
                        <a:xfrm flipH="1">
                          <a:off x="0" y="0"/>
                          <a:ext cx="570865" cy="3810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C270143" id="Suora nuoliyhdysviiva 31" o:spid="_x0000_s1026" type="#_x0000_t32" style="position:absolute;margin-left:406.05pt;margin-top:214.1pt;width:44.95pt;height:3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" strokecolor="#c0504d" strokeweight="3pt">
                <v:stroke endarrow="open"/>
                <v:shadow on="t" color="black" opacity="22937f" origin=",.5" offset="0,.63889mm"/>
              </v:shape>
            </w:pict>
          </mc:Fallback>
        </mc:AlternateContent>
      </w:r>
      <w:r w:rsidR="00863227">
        <w:rPr>
          <w:noProof/>
          <w:lang w:val="en-US"/>
        </w:rPr>
        <mc:AlternateContent>
          <mc:Choice Requires="wps">
            <w:drawing>
              <wp:anchor distT="0" distB="0" distL="114300" distR="114300" simplePos="0" relativeHeight="251673600" behindDoc="0" locked="0" layoutInCell="1" allowOverlap="1" wp14:anchorId="75845682" wp14:editId="70F7BE99">
                <wp:simplePos x="0" y="0"/>
                <wp:positionH relativeFrom="column">
                  <wp:posOffset>184785</wp:posOffset>
                </wp:positionH>
                <wp:positionV relativeFrom="paragraph">
                  <wp:posOffset>4335145</wp:posOffset>
                </wp:positionV>
                <wp:extent cx="295275" cy="333375"/>
                <wp:effectExtent l="0" t="0" r="9525" b="9525"/>
                <wp:wrapNone/>
                <wp:docPr id="118785" name="Tekstiruutu 118785"/>
                <wp:cNvGraphicFramePr/>
                <a:graphic xmlns:a="http://schemas.openxmlformats.org/drawingml/2006/main">
                  <a:graphicData uri="http://schemas.microsoft.com/office/word/2010/wordprocessingShape">
                    <wps:wsp>
                      <wps:cNvSpPr txBox="1"/>
                      <wps:spPr>
                        <a:xfrm>
                          <a:off x="0" y="0"/>
                          <a:ext cx="295275" cy="333375"/>
                        </a:xfrm>
                        <a:prstGeom prst="rect">
                          <a:avLst/>
                        </a:prstGeom>
                        <a:solidFill>
                          <a:sysClr val="window" lastClr="FFFFFF"/>
                        </a:solidFill>
                        <a:ln w="6350">
                          <a:noFill/>
                        </a:ln>
                        <a:effectLst/>
                      </wps:spPr>
                      <wps:txbx>
                        <w:txbxContent>
                          <w:p w:rsidR="00577337" w:rsidRPr="00D75B4F" w:rsidRDefault="00577337" w:rsidP="00863227">
                            <w:pPr>
                              <w:rPr>
                                <w:b/>
                                <w:color w:val="943634" w:themeColor="accent2" w:themeShade="BF"/>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2F788F" id="Tekstiruutu 118785" o:spid="_x0000_s1032" type="#_x0000_t202" style="position:absolute;margin-left:14.55pt;margin-top:341.35pt;width:23.25pt;height:26.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" fillcolor="window" stroked="f" strokeweight=".5pt">
                <v:textbox>
                  <w:txbxContent>
                    <w:p w:rsidR="00577337" w:rsidRPr="00D75B4F" w:rsidRDefault="00577337" w:rsidP="00863227">
                      <w:pPr>
                        <w:rPr>
                          <w:b/>
                          <w:color w:val="943634" w:themeColor="accent2" w:themeShade="BF"/>
                          <w:sz w:val="36"/>
                          <w:szCs w:val="36"/>
                        </w:rPr>
                      </w:pPr>
                    </w:p>
                  </w:txbxContent>
                </v:textbox>
              </v:shape>
            </w:pict>
          </mc:Fallback>
        </mc:AlternateContent>
      </w:r>
      <w:r w:rsidR="00863227">
        <w:rPr>
          <w:noProof/>
          <w:lang w:val="en-US"/>
        </w:rPr>
        <mc:AlternateContent>
          <mc:Choice Requires="wps">
            <w:drawing>
              <wp:anchor distT="0" distB="0" distL="114300" distR="114300" simplePos="0" relativeHeight="251668480" behindDoc="0" locked="0" layoutInCell="1" allowOverlap="1" wp14:anchorId="6B57D9B5" wp14:editId="2447E4C6">
                <wp:simplePos x="0" y="0"/>
                <wp:positionH relativeFrom="column">
                  <wp:posOffset>127635</wp:posOffset>
                </wp:positionH>
                <wp:positionV relativeFrom="paragraph">
                  <wp:posOffset>591820</wp:posOffset>
                </wp:positionV>
                <wp:extent cx="247650" cy="333375"/>
                <wp:effectExtent l="0" t="0" r="0" b="9525"/>
                <wp:wrapNone/>
                <wp:docPr id="118788" name="Tekstiruutu 118788"/>
                <wp:cNvGraphicFramePr/>
                <a:graphic xmlns:a="http://schemas.openxmlformats.org/drawingml/2006/main">
                  <a:graphicData uri="http://schemas.microsoft.com/office/word/2010/wordprocessingShape">
                    <wps:wsp>
                      <wps:cNvSpPr txBox="1"/>
                      <wps:spPr>
                        <a:xfrm>
                          <a:off x="0" y="0"/>
                          <a:ext cx="247650" cy="333375"/>
                        </a:xfrm>
                        <a:prstGeom prst="rect">
                          <a:avLst/>
                        </a:prstGeom>
                        <a:solidFill>
                          <a:sysClr val="window" lastClr="FFFFFF"/>
                        </a:solidFill>
                        <a:ln w="6350">
                          <a:noFill/>
                        </a:ln>
                        <a:effectLst/>
                      </wps:spPr>
                      <wps:txbx>
                        <w:txbxContent>
                          <w:p w:rsidR="00577337" w:rsidRPr="00D75B4F" w:rsidRDefault="00577337" w:rsidP="00863227">
                            <w:pPr>
                              <w:rPr>
                                <w:b/>
                                <w:color w:val="943634" w:themeColor="accent2" w:themeShade="BF"/>
                                <w:sz w:val="36"/>
                                <w:szCs w:val="36"/>
                              </w:rPr>
                            </w:pPr>
                            <w:r>
                              <w:rPr>
                                <w:b/>
                                <w:color w:val="943634" w:themeColor="accent2" w:themeShade="BF"/>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E37018" id="Tekstiruutu 118788" o:spid="_x0000_s1033" type="#_x0000_t202" style="position:absolute;margin-left:10.05pt;margin-top:46.6pt;width:19.5pt;height:26.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" fillcolor="window" stroked="f" strokeweight=".5pt">
                <v:textbox>
                  <w:txbxContent>
                    <w:p w:rsidR="00577337" w:rsidRPr="00D75B4F" w:rsidRDefault="00577337" w:rsidP="00863227">
                      <w:pPr>
                        <w:rPr>
                          <w:b/>
                          <w:color w:val="943634" w:themeColor="accent2" w:themeShade="BF"/>
                          <w:sz w:val="36"/>
                          <w:szCs w:val="36"/>
                        </w:rPr>
                      </w:pPr>
                      <w:r>
                        <w:rPr>
                          <w:b/>
                          <w:color w:val="943634" w:themeColor="accent2" w:themeShade="BF"/>
                          <w:sz w:val="36"/>
                          <w:szCs w:val="36"/>
                        </w:rPr>
                        <w:t>D</w:t>
                      </w:r>
                    </w:p>
                  </w:txbxContent>
                </v:textbox>
              </v:shape>
            </w:pict>
          </mc:Fallback>
        </mc:AlternateContent>
      </w:r>
      <w:r w:rsidR="00863227">
        <w:rPr>
          <w:noProof/>
          <w:lang w:val="en-US"/>
        </w:rPr>
        <mc:AlternateContent>
          <mc:Choice Requires="wps">
            <w:drawing>
              <wp:anchor distT="0" distB="0" distL="114300" distR="114300" simplePos="0" relativeHeight="251679744" behindDoc="0" locked="0" layoutInCell="1" allowOverlap="1" wp14:anchorId="752048AF" wp14:editId="729149B9">
                <wp:simplePos x="0" y="0"/>
                <wp:positionH relativeFrom="column">
                  <wp:posOffset>375285</wp:posOffset>
                </wp:positionH>
                <wp:positionV relativeFrom="paragraph">
                  <wp:posOffset>906145</wp:posOffset>
                </wp:positionV>
                <wp:extent cx="466726" cy="400050"/>
                <wp:effectExtent l="57150" t="38100" r="47625" b="95250"/>
                <wp:wrapNone/>
                <wp:docPr id="118789" name="Suora nuoliyhdysviiva 118789"/>
                <wp:cNvGraphicFramePr/>
                <a:graphic xmlns:a="http://schemas.openxmlformats.org/drawingml/2006/main">
                  <a:graphicData uri="http://schemas.microsoft.com/office/word/2010/wordprocessingShape">
                    <wps:wsp>
                      <wps:cNvCnPr/>
                      <wps:spPr>
                        <a:xfrm>
                          <a:off x="0" y="0"/>
                          <a:ext cx="466726" cy="40005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7921DE7" id="Suora nuoliyhdysviiva 118789" o:spid="_x0000_s1026" type="#_x0000_t32" style="position:absolute;margin-left:29.55pt;margin-top:71.35pt;width:36.75pt;height: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" strokecolor="#c0504d" strokeweight="3pt">
                <v:stroke endarrow="open"/>
                <v:shadow on="t" color="black" opacity="22937f" origin=",.5" offset="0,.63889mm"/>
              </v:shape>
            </w:pict>
          </mc:Fallback>
        </mc:AlternateContent>
      </w:r>
      <w:r w:rsidR="00863227">
        <w:rPr>
          <w:noProof/>
          <w:lang w:val="en-US"/>
        </w:rPr>
        <mc:AlternateContent>
          <mc:Choice Requires="wps">
            <w:drawing>
              <wp:anchor distT="0" distB="0" distL="114300" distR="114300" simplePos="0" relativeHeight="251670528" behindDoc="0" locked="0" layoutInCell="1" allowOverlap="1" wp14:anchorId="36FA90CB" wp14:editId="459196B6">
                <wp:simplePos x="0" y="0"/>
                <wp:positionH relativeFrom="column">
                  <wp:posOffset>5594985</wp:posOffset>
                </wp:positionH>
                <wp:positionV relativeFrom="paragraph">
                  <wp:posOffset>586740</wp:posOffset>
                </wp:positionV>
                <wp:extent cx="666750" cy="333375"/>
                <wp:effectExtent l="0" t="0" r="0" b="0"/>
                <wp:wrapNone/>
                <wp:docPr id="118791" name="Tekstiruutu 118791"/>
                <wp:cNvGraphicFramePr/>
                <a:graphic xmlns:a="http://schemas.openxmlformats.org/drawingml/2006/main">
                  <a:graphicData uri="http://schemas.microsoft.com/office/word/2010/wordprocessingShape">
                    <wps:wsp>
                      <wps:cNvSpPr txBox="1"/>
                      <wps:spPr>
                        <a:xfrm>
                          <a:off x="0" y="0"/>
                          <a:ext cx="666750" cy="333375"/>
                        </a:xfrm>
                        <a:prstGeom prst="rect">
                          <a:avLst/>
                        </a:prstGeom>
                        <a:noFill/>
                        <a:ln w="6350">
                          <a:noFill/>
                        </a:ln>
                        <a:effectLst/>
                      </wps:spPr>
                      <wps:txbx>
                        <w:txbxContent>
                          <w:p w:rsidR="00577337" w:rsidRPr="00D75B4F" w:rsidRDefault="00577337" w:rsidP="00863227">
                            <w:pPr>
                              <w:rPr>
                                <w:b/>
                                <w:color w:val="943634" w:themeColor="accent2" w:themeShade="BF"/>
                                <w:sz w:val="36"/>
                                <w:szCs w:val="36"/>
                              </w:rPr>
                            </w:pPr>
                            <w:r>
                              <w:rPr>
                                <w:b/>
                                <w:color w:val="943634" w:themeColor="accent2" w:themeShade="BF"/>
                                <w:sz w:val="36"/>
                                <w:szCs w:val="3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FA90CB" id="Tekstiruutu 118791" o:spid="_x0000_s1034" type="#_x0000_t202" style="position:absolute;margin-left:440.55pt;margin-top:46.2pt;width:52.5pt;height:26.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" filled="f" stroked="f" strokeweight=".5pt">
                <v:textbox>
                  <w:txbxContent>
                    <w:p w:rsidR="00577337" w:rsidRPr="00D75B4F" w:rsidRDefault="00577337" w:rsidP="00863227">
                      <w:pPr>
                        <w:rPr>
                          <w:b/>
                          <w:color w:val="943634" w:themeColor="accent2" w:themeShade="BF"/>
                          <w:sz w:val="36"/>
                          <w:szCs w:val="36"/>
                        </w:rPr>
                      </w:pPr>
                      <w:r>
                        <w:rPr>
                          <w:b/>
                          <w:color w:val="943634" w:themeColor="accent2" w:themeShade="BF"/>
                          <w:sz w:val="36"/>
                          <w:szCs w:val="36"/>
                        </w:rPr>
                        <w:t>C</w:t>
                      </w:r>
                    </w:p>
                  </w:txbxContent>
                </v:textbox>
              </v:shape>
            </w:pict>
          </mc:Fallback>
        </mc:AlternateContent>
      </w:r>
      <w:r w:rsidR="00863227">
        <w:rPr>
          <w:noProof/>
          <w:lang w:val="en-US"/>
        </w:rPr>
        <mc:AlternateContent>
          <mc:Choice Requires="wps">
            <w:drawing>
              <wp:anchor distT="0" distB="0" distL="114300" distR="114300" simplePos="0" relativeHeight="251676672" behindDoc="0" locked="0" layoutInCell="1" allowOverlap="1" wp14:anchorId="7D4F8B39" wp14:editId="6F9CF201">
                <wp:simplePos x="0" y="0"/>
                <wp:positionH relativeFrom="column">
                  <wp:posOffset>4728210</wp:posOffset>
                </wp:positionH>
                <wp:positionV relativeFrom="paragraph">
                  <wp:posOffset>915670</wp:posOffset>
                </wp:positionV>
                <wp:extent cx="866775" cy="400050"/>
                <wp:effectExtent l="57150" t="38100" r="47625" b="114300"/>
                <wp:wrapNone/>
                <wp:docPr id="118792" name="Suora nuoliyhdysviiva 118792"/>
                <wp:cNvGraphicFramePr/>
                <a:graphic xmlns:a="http://schemas.openxmlformats.org/drawingml/2006/main">
                  <a:graphicData uri="http://schemas.microsoft.com/office/word/2010/wordprocessingShape">
                    <wps:wsp>
                      <wps:cNvCnPr/>
                      <wps:spPr>
                        <a:xfrm flipH="1">
                          <a:off x="0" y="0"/>
                          <a:ext cx="866775" cy="40005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2A3FF1B" id="Suora nuoliyhdysviiva 118792" o:spid="_x0000_s1026" type="#_x0000_t32" style="position:absolute;margin-left:372.3pt;margin-top:72.1pt;width:68.25pt;height:31.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" strokecolor="#c0504d" strokeweight="3pt">
                <v:stroke endarrow="open"/>
                <v:shadow on="t" color="black" opacity="22937f" origin=",.5" offset="0,.63889mm"/>
              </v:shape>
            </w:pict>
          </mc:Fallback>
        </mc:AlternateContent>
      </w:r>
      <w:r w:rsidR="00863227">
        <w:rPr>
          <w:noProof/>
          <w:lang w:val="en-US"/>
        </w:rPr>
        <mc:AlternateContent>
          <mc:Choice Requires="wps">
            <w:drawing>
              <wp:anchor distT="0" distB="0" distL="114300" distR="114300" simplePos="0" relativeHeight="251675648" behindDoc="0" locked="0" layoutInCell="1" allowOverlap="1" wp14:anchorId="72FD0A92" wp14:editId="708B66C4">
                <wp:simplePos x="0" y="0"/>
                <wp:positionH relativeFrom="column">
                  <wp:posOffset>3248661</wp:posOffset>
                </wp:positionH>
                <wp:positionV relativeFrom="paragraph">
                  <wp:posOffset>882987</wp:posOffset>
                </wp:positionV>
                <wp:extent cx="759460" cy="335381"/>
                <wp:effectExtent l="38100" t="152400" r="40640" b="160020"/>
                <wp:wrapNone/>
                <wp:docPr id="118793" name="Pyöristetty suorakulmio 118793"/>
                <wp:cNvGraphicFramePr/>
                <a:graphic xmlns:a="http://schemas.openxmlformats.org/drawingml/2006/main">
                  <a:graphicData uri="http://schemas.microsoft.com/office/word/2010/wordprocessingShape">
                    <wps:wsp>
                      <wps:cNvSpPr/>
                      <wps:spPr>
                        <a:xfrm rot="1676826">
                          <a:off x="0" y="0"/>
                          <a:ext cx="759460" cy="335381"/>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0B000" id="Pyöristetty suorakulmio 118793" o:spid="_x0000_s1026" style="position:absolute;margin-left:255.8pt;margin-top:69.55pt;width:59.8pt;height:26.4pt;rotation:1831541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" filled="f" strokecolor="#c0504d" strokeweight="2pt"/>
            </w:pict>
          </mc:Fallback>
        </mc:AlternateContent>
      </w:r>
      <w:r w:rsidR="00863227">
        <w:rPr>
          <w:noProof/>
          <w:lang w:val="en-US"/>
        </w:rPr>
        <mc:AlternateContent>
          <mc:Choice Requires="wps">
            <w:drawing>
              <wp:anchor distT="0" distB="0" distL="114300" distR="114300" simplePos="0" relativeHeight="251674624" behindDoc="0" locked="0" layoutInCell="1" allowOverlap="1" wp14:anchorId="2EF2646A" wp14:editId="2403100D">
                <wp:simplePos x="0" y="0"/>
                <wp:positionH relativeFrom="column">
                  <wp:posOffset>2969259</wp:posOffset>
                </wp:positionH>
                <wp:positionV relativeFrom="paragraph">
                  <wp:posOffset>2012950</wp:posOffset>
                </wp:positionV>
                <wp:extent cx="759711" cy="267873"/>
                <wp:effectExtent l="0" t="209550" r="2540" b="208915"/>
                <wp:wrapNone/>
                <wp:docPr id="118794" name="Pyöristetty suorakulmio 118794"/>
                <wp:cNvGraphicFramePr/>
                <a:graphic xmlns:a="http://schemas.openxmlformats.org/drawingml/2006/main">
                  <a:graphicData uri="http://schemas.microsoft.com/office/word/2010/wordprocessingShape">
                    <wps:wsp>
                      <wps:cNvSpPr/>
                      <wps:spPr>
                        <a:xfrm rot="19218481">
                          <a:off x="0" y="0"/>
                          <a:ext cx="759711" cy="267873"/>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77005C" id="Pyöristetty suorakulmio 118794" o:spid="_x0000_s1026" style="position:absolute;margin-left:233.8pt;margin-top:158.5pt;width:59.8pt;height:21.1pt;rotation:-2601254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" filled="f" strokecolor="#c0504d" strokeweight="2pt"/>
            </w:pict>
          </mc:Fallback>
        </mc:AlternateContent>
      </w:r>
      <w:r w:rsidR="00863227">
        <w:rPr>
          <w:noProof/>
          <w:lang w:val="en-US"/>
        </w:rPr>
        <mc:AlternateContent>
          <mc:Choice Requires="wps">
            <w:drawing>
              <wp:anchor distT="0" distB="0" distL="114300" distR="114300" simplePos="0" relativeHeight="251667456" behindDoc="0" locked="0" layoutInCell="1" allowOverlap="1" wp14:anchorId="248B7886" wp14:editId="159B7031">
                <wp:simplePos x="0" y="0"/>
                <wp:positionH relativeFrom="column">
                  <wp:posOffset>2127885</wp:posOffset>
                </wp:positionH>
                <wp:positionV relativeFrom="paragraph">
                  <wp:posOffset>1891665</wp:posOffset>
                </wp:positionV>
                <wp:extent cx="666750" cy="333375"/>
                <wp:effectExtent l="0" t="0" r="0" b="0"/>
                <wp:wrapNone/>
                <wp:docPr id="118795" name="Tekstiruutu 118795"/>
                <wp:cNvGraphicFramePr/>
                <a:graphic xmlns:a="http://schemas.openxmlformats.org/drawingml/2006/main">
                  <a:graphicData uri="http://schemas.microsoft.com/office/word/2010/wordprocessingShape">
                    <wps:wsp>
                      <wps:cNvSpPr txBox="1"/>
                      <wps:spPr>
                        <a:xfrm>
                          <a:off x="0" y="0"/>
                          <a:ext cx="666750" cy="333375"/>
                        </a:xfrm>
                        <a:prstGeom prst="rect">
                          <a:avLst/>
                        </a:prstGeom>
                        <a:noFill/>
                        <a:ln w="6350">
                          <a:noFill/>
                        </a:ln>
                        <a:effectLst/>
                      </wps:spPr>
                      <wps:txbx>
                        <w:txbxContent>
                          <w:p w:rsidR="00577337" w:rsidRPr="00D75B4F" w:rsidRDefault="00577337" w:rsidP="00863227">
                            <w:pPr>
                              <w:rPr>
                                <w:b/>
                                <w:color w:val="943634" w:themeColor="accent2" w:themeShade="BF"/>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8B7886" id="Tekstiruutu 118795" o:spid="_x0000_s1035" type="#_x0000_t202" style="position:absolute;margin-left:167.55pt;margin-top:148.95pt;width:52.5pt;height:26.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" filled="f" stroked="f" strokeweight=".5pt">
                <v:textbox>
                  <w:txbxContent>
                    <w:p w:rsidR="00577337" w:rsidRPr="00D75B4F" w:rsidRDefault="00577337" w:rsidP="00863227">
                      <w:pPr>
                        <w:rPr>
                          <w:b/>
                          <w:color w:val="943634" w:themeColor="accent2" w:themeShade="BF"/>
                          <w:sz w:val="36"/>
                          <w:szCs w:val="36"/>
                        </w:rPr>
                      </w:pPr>
                    </w:p>
                  </w:txbxContent>
                </v:textbox>
              </v:shape>
            </w:pict>
          </mc:Fallback>
        </mc:AlternateContent>
      </w:r>
      <w:r w:rsidR="00863227">
        <w:rPr>
          <w:noProof/>
          <w:lang w:val="en-US"/>
        </w:rPr>
        <mc:AlternateContent>
          <mc:Choice Requires="wps">
            <w:drawing>
              <wp:anchor distT="0" distB="0" distL="114300" distR="114300" simplePos="0" relativeHeight="251666432" behindDoc="0" locked="0" layoutInCell="1" allowOverlap="1" wp14:anchorId="072BD488" wp14:editId="378518E2">
                <wp:simplePos x="0" y="0"/>
                <wp:positionH relativeFrom="column">
                  <wp:posOffset>3442335</wp:posOffset>
                </wp:positionH>
                <wp:positionV relativeFrom="paragraph">
                  <wp:posOffset>3653790</wp:posOffset>
                </wp:positionV>
                <wp:extent cx="666750" cy="333375"/>
                <wp:effectExtent l="0" t="0" r="0" b="0"/>
                <wp:wrapNone/>
                <wp:docPr id="118797" name="Tekstiruutu 118797"/>
                <wp:cNvGraphicFramePr/>
                <a:graphic xmlns:a="http://schemas.openxmlformats.org/drawingml/2006/main">
                  <a:graphicData uri="http://schemas.microsoft.com/office/word/2010/wordprocessingShape">
                    <wps:wsp>
                      <wps:cNvSpPr txBox="1"/>
                      <wps:spPr>
                        <a:xfrm>
                          <a:off x="0" y="0"/>
                          <a:ext cx="666750" cy="333375"/>
                        </a:xfrm>
                        <a:prstGeom prst="rect">
                          <a:avLst/>
                        </a:prstGeom>
                        <a:noFill/>
                        <a:ln w="6350">
                          <a:noFill/>
                        </a:ln>
                        <a:effectLst/>
                      </wps:spPr>
                      <wps:txbx>
                        <w:txbxContent>
                          <w:p w:rsidR="00577337" w:rsidRPr="00D75B4F" w:rsidRDefault="00577337" w:rsidP="00863227">
                            <w:pPr>
                              <w:rPr>
                                <w:b/>
                                <w:color w:val="943634" w:themeColor="accent2" w:themeShade="BF"/>
                                <w:sz w:val="36"/>
                                <w:szCs w:val="36"/>
                              </w:rPr>
                            </w:pPr>
                            <w:r w:rsidRPr="00D75B4F">
                              <w:rPr>
                                <w:b/>
                                <w:color w:val="943634" w:themeColor="accent2" w:themeShade="BF"/>
                                <w:sz w:val="36"/>
                                <w:szCs w:val="36"/>
                              </w:rPr>
                              <w:t>O1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2BD488" id="Tekstiruutu 118797" o:spid="_x0000_s1036" type="#_x0000_t202" style="position:absolute;margin-left:271.05pt;margin-top:287.7pt;width:52.5pt;height:26.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" filled="f" stroked="f" strokeweight=".5pt">
                <v:textbox>
                  <w:txbxContent>
                    <w:p w:rsidR="00577337" w:rsidRPr="00D75B4F" w:rsidRDefault="00577337" w:rsidP="00863227">
                      <w:pPr>
                        <w:rPr>
                          <w:b/>
                          <w:color w:val="943634" w:themeColor="accent2" w:themeShade="BF"/>
                          <w:sz w:val="36"/>
                          <w:szCs w:val="36"/>
                        </w:rPr>
                      </w:pPr>
                      <w:r w:rsidRPr="00D75B4F">
                        <w:rPr>
                          <w:b/>
                          <w:color w:val="943634" w:themeColor="accent2" w:themeShade="BF"/>
                          <w:sz w:val="36"/>
                          <w:szCs w:val="36"/>
                        </w:rPr>
                        <w:t>O1</w:t>
                      </w:r>
                    </w:p>
                  </w:txbxContent>
                </v:textbox>
              </v:shape>
            </w:pict>
          </mc:Fallback>
        </mc:AlternateContent>
      </w:r>
      <w:r w:rsidR="00863227">
        <w:rPr>
          <w:noProof/>
          <w:lang w:val="en-US"/>
        </w:rPr>
        <mc:AlternateContent>
          <mc:Choice Requires="wps">
            <w:drawing>
              <wp:anchor distT="0" distB="0" distL="114300" distR="114300" simplePos="0" relativeHeight="251665408" behindDoc="0" locked="0" layoutInCell="1" allowOverlap="1" wp14:anchorId="081867C7" wp14:editId="2B51F052">
                <wp:simplePos x="0" y="0"/>
                <wp:positionH relativeFrom="column">
                  <wp:posOffset>2794636</wp:posOffset>
                </wp:positionH>
                <wp:positionV relativeFrom="paragraph">
                  <wp:posOffset>2767965</wp:posOffset>
                </wp:positionV>
                <wp:extent cx="733424" cy="981075"/>
                <wp:effectExtent l="57150" t="38100" r="29210" b="85725"/>
                <wp:wrapNone/>
                <wp:docPr id="118798" name="Suora nuoliyhdysviiva 118798"/>
                <wp:cNvGraphicFramePr/>
                <a:graphic xmlns:a="http://schemas.openxmlformats.org/drawingml/2006/main">
                  <a:graphicData uri="http://schemas.microsoft.com/office/word/2010/wordprocessingShape">
                    <wps:wsp>
                      <wps:cNvCnPr/>
                      <wps:spPr>
                        <a:xfrm flipH="1" flipV="1">
                          <a:off x="0" y="0"/>
                          <a:ext cx="733424" cy="98107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4FB1949" id="Suora nuoliyhdysviiva 118798" o:spid="_x0000_s1026" type="#_x0000_t32" style="position:absolute;margin-left:220.05pt;margin-top:217.95pt;width:57.75pt;height:77.2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" strokecolor="#c0504d" strokeweight="3pt">
                <v:stroke endarrow="open"/>
                <v:shadow on="t" color="black" opacity="22937f" origin=",.5" offset="0,.63889mm"/>
              </v:shape>
            </w:pict>
          </mc:Fallback>
        </mc:AlternateContent>
      </w:r>
      <w:r w:rsidR="00863227">
        <w:rPr>
          <w:noProof/>
          <w:lang w:val="en-US"/>
        </w:rPr>
        <w:drawing>
          <wp:inline distT="0" distB="0" distL="0" distR="0" wp14:anchorId="017D4805" wp14:editId="3E408D35">
            <wp:extent cx="6120130" cy="5657215"/>
            <wp:effectExtent l="0" t="0" r="0" b="635"/>
            <wp:docPr id="118799" name="Kuva 118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rdinaatit.png"/>
                    <pic:cNvPicPr/>
                  </pic:nvPicPr>
                  <pic:blipFill>
                    <a:blip r:embed="rId12">
                      <a:extLst>
                        <a:ext uri="{28A0092B-C50C-407E-A947-70E740481C1C}">
                          <a14:useLocalDpi xmlns:a14="http://schemas.microsoft.com/office/drawing/2010/main" val="0"/>
                        </a:ext>
                      </a:extLst>
                    </a:blip>
                    <a:stretch>
                      <a:fillRect/>
                    </a:stretch>
                  </pic:blipFill>
                  <pic:spPr>
                    <a:xfrm>
                      <a:off x="0" y="0"/>
                      <a:ext cx="6120130" cy="5657215"/>
                    </a:xfrm>
                    <a:prstGeom prst="rect">
                      <a:avLst/>
                    </a:prstGeom>
                  </pic:spPr>
                </pic:pic>
              </a:graphicData>
            </a:graphic>
          </wp:inline>
        </w:drawing>
      </w:r>
    </w:p>
    <w:p w:rsidR="00863227" w:rsidRDefault="00863227" w:rsidP="00863227"/>
    <w:p w:rsidR="00863227" w:rsidRDefault="00181A91" w:rsidP="00863227">
      <w:r>
        <w:rPr>
          <w:noProof/>
          <w:lang w:val="en-US"/>
        </w:rPr>
        <w:lastRenderedPageBreak/>
        <w:drawing>
          <wp:inline distT="0" distB="0" distL="0" distR="0">
            <wp:extent cx="6115050" cy="6638925"/>
            <wp:effectExtent l="0" t="0" r="0" b="9525"/>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6638925"/>
                    </a:xfrm>
                    <a:prstGeom prst="rect">
                      <a:avLst/>
                    </a:prstGeom>
                    <a:noFill/>
                    <a:ln>
                      <a:noFill/>
                    </a:ln>
                  </pic:spPr>
                </pic:pic>
              </a:graphicData>
            </a:graphic>
          </wp:inline>
        </w:drawing>
      </w:r>
    </w:p>
    <w:p w:rsidR="00863227" w:rsidRDefault="00863227" w:rsidP="00863227"/>
    <w:p w:rsidR="00863227" w:rsidRDefault="00181A91" w:rsidP="00863227">
      <w:r>
        <w:rPr>
          <w:noProof/>
          <w:lang w:val="en-US"/>
        </w:rPr>
        <w:lastRenderedPageBreak/>
        <w:drawing>
          <wp:inline distT="0" distB="0" distL="0" distR="0">
            <wp:extent cx="6115050" cy="7400925"/>
            <wp:effectExtent l="0" t="0" r="0" b="9525"/>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7400925"/>
                    </a:xfrm>
                    <a:prstGeom prst="rect">
                      <a:avLst/>
                    </a:prstGeom>
                    <a:noFill/>
                    <a:ln>
                      <a:noFill/>
                    </a:ln>
                  </pic:spPr>
                </pic:pic>
              </a:graphicData>
            </a:graphic>
          </wp:inline>
        </w:drawing>
      </w:r>
    </w:p>
    <w:p w:rsidR="00863227" w:rsidRDefault="00863227" w:rsidP="00863227"/>
    <w:p w:rsidR="00863227" w:rsidRDefault="00863227" w:rsidP="00863227">
      <w:pPr>
        <w:rPr>
          <w:rFonts w:ascii="Times New Roman" w:hAnsi="Times New Roman" w:cs="Times New Roman"/>
          <w:b/>
          <w:sz w:val="24"/>
          <w:szCs w:val="24"/>
        </w:rPr>
      </w:pPr>
    </w:p>
    <w:p w:rsidR="000B5196" w:rsidRDefault="000B5196" w:rsidP="00863227">
      <w:pPr>
        <w:rPr>
          <w:rFonts w:ascii="Times New Roman" w:hAnsi="Times New Roman" w:cs="Times New Roman"/>
          <w:b/>
          <w:sz w:val="24"/>
          <w:szCs w:val="24"/>
        </w:rPr>
      </w:pPr>
    </w:p>
    <w:p w:rsidR="00801070" w:rsidRDefault="00801070" w:rsidP="000B5196">
      <w:pPr>
        <w:keepNext/>
        <w:keepLines/>
        <w:spacing w:before="200" w:after="0"/>
        <w:outlineLvl w:val="1"/>
        <w:rPr>
          <w:rFonts w:asciiTheme="majorHAnsi" w:eastAsiaTheme="majorEastAsia" w:hAnsiTheme="majorHAnsi" w:cstheme="majorBidi"/>
          <w:b/>
          <w:sz w:val="26"/>
          <w:szCs w:val="26"/>
        </w:rPr>
      </w:pPr>
      <w:r>
        <w:rPr>
          <w:rFonts w:asciiTheme="majorHAnsi" w:eastAsiaTheme="majorEastAsia" w:hAnsiTheme="majorHAnsi" w:cstheme="majorBidi"/>
          <w:b/>
          <w:sz w:val="26"/>
          <w:szCs w:val="26"/>
        </w:rPr>
        <w:lastRenderedPageBreak/>
        <w:t xml:space="preserve">4) </w:t>
      </w:r>
      <w:proofErr w:type="spellStart"/>
      <w:r>
        <w:rPr>
          <w:rFonts w:asciiTheme="majorHAnsi" w:eastAsiaTheme="majorEastAsia" w:hAnsiTheme="majorHAnsi" w:cstheme="majorBidi"/>
          <w:b/>
          <w:sz w:val="26"/>
          <w:szCs w:val="26"/>
        </w:rPr>
        <w:t>Extra</w:t>
      </w:r>
      <w:proofErr w:type="spellEnd"/>
    </w:p>
    <w:p w:rsidR="00801070" w:rsidRDefault="00801070" w:rsidP="00801070">
      <w:pPr>
        <w:pStyle w:val="paragraph"/>
        <w:textAlignment w:val="baseline"/>
        <w:rPr>
          <w:rStyle w:val="eop"/>
          <w:rFonts w:ascii="Calibri" w:hAnsi="Calibri" w:cs="Segoe UI"/>
          <w:sz w:val="22"/>
          <w:szCs w:val="22"/>
        </w:rPr>
      </w:pPr>
      <w:r>
        <w:rPr>
          <w:rStyle w:val="normaltextrun"/>
          <w:rFonts w:ascii="Calibri" w:eastAsiaTheme="majorEastAsia" w:hAnsi="Calibri" w:cs="Segoe UI"/>
          <w:sz w:val="22"/>
          <w:szCs w:val="22"/>
        </w:rPr>
        <w:t>Laske pisteen B koordinaatti, kun origo on pisteessä O2.</w:t>
      </w:r>
      <w:r>
        <w:rPr>
          <w:rStyle w:val="eop"/>
          <w:rFonts w:ascii="Calibri" w:hAnsi="Calibri" w:cs="Segoe UI"/>
          <w:sz w:val="22"/>
          <w:szCs w:val="22"/>
        </w:rPr>
        <w:t> </w:t>
      </w:r>
    </w:p>
    <w:p w:rsidR="00801070" w:rsidRDefault="00801070" w:rsidP="00801070">
      <w:pPr>
        <w:pStyle w:val="paragraph"/>
        <w:textAlignment w:val="baseline"/>
        <w:rPr>
          <w:rFonts w:ascii="Segoe UI" w:hAnsi="Segoe UI" w:cs="Segoe UI"/>
          <w:sz w:val="12"/>
          <w:szCs w:val="12"/>
        </w:rPr>
      </w:pPr>
      <w:r>
        <w:rPr>
          <w:rFonts w:asciiTheme="majorHAnsi" w:eastAsiaTheme="majorEastAsia" w:hAnsiTheme="majorHAnsi" w:cstheme="majorBidi"/>
          <w:b/>
          <w:noProof/>
          <w:sz w:val="26"/>
          <w:szCs w:val="26"/>
          <w:lang w:val="en-US" w:eastAsia="en-US"/>
        </w:rPr>
        <w:drawing>
          <wp:inline distT="0" distB="0" distL="0" distR="0" wp14:anchorId="19DB3673" wp14:editId="09C4AA54">
            <wp:extent cx="5676900" cy="4676775"/>
            <wp:effectExtent l="0" t="0" r="0" b="9525"/>
            <wp:docPr id="118786" name="Kuva 11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0" cy="4676775"/>
                    </a:xfrm>
                    <a:prstGeom prst="rect">
                      <a:avLst/>
                    </a:prstGeom>
                    <a:noFill/>
                    <a:ln>
                      <a:noFill/>
                    </a:ln>
                  </pic:spPr>
                </pic:pic>
              </a:graphicData>
            </a:graphic>
          </wp:inline>
        </w:drawing>
      </w:r>
    </w:p>
    <w:p w:rsidR="00801070" w:rsidRDefault="00801070" w:rsidP="000B5196">
      <w:pPr>
        <w:keepNext/>
        <w:keepLines/>
        <w:spacing w:before="200" w:after="0"/>
        <w:outlineLvl w:val="1"/>
        <w:rPr>
          <w:rFonts w:asciiTheme="majorHAnsi" w:eastAsiaTheme="majorEastAsia" w:hAnsiTheme="majorHAnsi" w:cstheme="majorBidi"/>
          <w:b/>
          <w:sz w:val="26"/>
          <w:szCs w:val="26"/>
        </w:rPr>
      </w:pPr>
    </w:p>
    <w:p w:rsidR="00801070" w:rsidRDefault="00801070" w:rsidP="000B5196">
      <w:pPr>
        <w:keepNext/>
        <w:keepLines/>
        <w:spacing w:before="200" w:after="0"/>
        <w:outlineLvl w:val="1"/>
        <w:rPr>
          <w:rFonts w:asciiTheme="majorHAnsi" w:eastAsiaTheme="majorEastAsia" w:hAnsiTheme="majorHAnsi" w:cstheme="majorBidi"/>
          <w:b/>
          <w:sz w:val="26"/>
          <w:szCs w:val="26"/>
        </w:rPr>
      </w:pPr>
    </w:p>
    <w:p w:rsidR="00801070" w:rsidRDefault="00801070" w:rsidP="000B5196">
      <w:pPr>
        <w:keepNext/>
        <w:keepLines/>
        <w:spacing w:before="200" w:after="0"/>
        <w:outlineLvl w:val="1"/>
        <w:rPr>
          <w:rFonts w:asciiTheme="majorHAnsi" w:eastAsiaTheme="majorEastAsia" w:hAnsiTheme="majorHAnsi" w:cstheme="majorBidi"/>
          <w:b/>
          <w:sz w:val="26"/>
          <w:szCs w:val="26"/>
        </w:rPr>
      </w:pPr>
    </w:p>
    <w:p w:rsidR="00801070" w:rsidRDefault="00801070" w:rsidP="000B5196">
      <w:pPr>
        <w:keepNext/>
        <w:keepLines/>
        <w:spacing w:before="200" w:after="0"/>
        <w:outlineLvl w:val="1"/>
        <w:rPr>
          <w:rFonts w:asciiTheme="majorHAnsi" w:eastAsiaTheme="majorEastAsia" w:hAnsiTheme="majorHAnsi" w:cstheme="majorBidi"/>
          <w:b/>
          <w:sz w:val="26"/>
          <w:szCs w:val="26"/>
        </w:rPr>
      </w:pPr>
    </w:p>
    <w:p w:rsidR="00801070" w:rsidRDefault="00801070" w:rsidP="000B5196">
      <w:pPr>
        <w:keepNext/>
        <w:keepLines/>
        <w:spacing w:before="200" w:after="0"/>
        <w:outlineLvl w:val="1"/>
        <w:rPr>
          <w:rFonts w:asciiTheme="majorHAnsi" w:eastAsiaTheme="majorEastAsia" w:hAnsiTheme="majorHAnsi" w:cstheme="majorBidi"/>
          <w:b/>
          <w:sz w:val="26"/>
          <w:szCs w:val="26"/>
        </w:rPr>
      </w:pPr>
    </w:p>
    <w:p w:rsidR="00801070" w:rsidRDefault="00801070" w:rsidP="000B5196">
      <w:pPr>
        <w:keepNext/>
        <w:keepLines/>
        <w:spacing w:before="200" w:after="0"/>
        <w:outlineLvl w:val="1"/>
        <w:rPr>
          <w:rFonts w:asciiTheme="majorHAnsi" w:eastAsiaTheme="majorEastAsia" w:hAnsiTheme="majorHAnsi" w:cstheme="majorBidi"/>
          <w:b/>
          <w:sz w:val="26"/>
          <w:szCs w:val="26"/>
        </w:rPr>
      </w:pPr>
    </w:p>
    <w:p w:rsidR="000B5196" w:rsidRPr="000B5196" w:rsidRDefault="000B5196" w:rsidP="000B5196"/>
    <w:p w:rsidR="00801070" w:rsidRDefault="00801070" w:rsidP="000B5196">
      <w:pPr>
        <w:jc w:val="both"/>
      </w:pPr>
    </w:p>
    <w:p w:rsidR="00801070" w:rsidRDefault="00801070" w:rsidP="000B5196">
      <w:pPr>
        <w:jc w:val="both"/>
      </w:pPr>
    </w:p>
    <w:p w:rsidR="00801070" w:rsidRPr="00801070" w:rsidRDefault="00801070" w:rsidP="000B5196">
      <w:pPr>
        <w:jc w:val="both"/>
        <w:rPr>
          <w:rFonts w:asciiTheme="majorHAnsi" w:hAnsiTheme="majorHAnsi"/>
          <w:b/>
          <w:sz w:val="26"/>
          <w:szCs w:val="26"/>
        </w:rPr>
      </w:pPr>
      <w:r w:rsidRPr="00801070">
        <w:rPr>
          <w:rFonts w:asciiTheme="majorHAnsi" w:hAnsiTheme="majorHAnsi"/>
          <w:b/>
          <w:sz w:val="26"/>
          <w:szCs w:val="26"/>
        </w:rPr>
        <w:lastRenderedPageBreak/>
        <w:t>5) Kustannuslaskenta</w:t>
      </w:r>
    </w:p>
    <w:p w:rsidR="000B5196" w:rsidRPr="000B5196" w:rsidRDefault="000B5196" w:rsidP="000B5196">
      <w:pPr>
        <w:jc w:val="both"/>
      </w:pPr>
      <w:r w:rsidRPr="000B5196">
        <w:t xml:space="preserve">Metso </w:t>
      </w:r>
      <w:proofErr w:type="spellStart"/>
      <w:r w:rsidRPr="000B5196">
        <w:t>Minerals</w:t>
      </w:r>
      <w:proofErr w:type="spellEnd"/>
      <w:r w:rsidRPr="000B5196">
        <w:t xml:space="preserve"> miettii sähkömoottorivalintojaan. Koneen käyttö voidaan järjestää kahdella eri tavalla. Koneessa voidaan käyttää joko yhtä 110 kW:n sähkömoottoria tai kahta 57 kW:n sähkömoottoria. Alla olevaan taulukkoon on koottu sähkömoottorien hankinnasta ja käytöstä aiheutuvat kulut.</w:t>
      </w:r>
    </w:p>
    <w:tbl>
      <w:tblPr>
        <w:tblW w:w="3640" w:type="dxa"/>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left w:w="70" w:type="dxa"/>
          <w:right w:w="70" w:type="dxa"/>
        </w:tblCellMar>
        <w:tblLook w:val="04A0" w:firstRow="1" w:lastRow="0" w:firstColumn="1" w:lastColumn="0" w:noHBand="0" w:noVBand="1"/>
      </w:tblPr>
      <w:tblGrid>
        <w:gridCol w:w="2260"/>
        <w:gridCol w:w="1380"/>
      </w:tblGrid>
      <w:tr w:rsidR="000B5196" w:rsidRPr="000B5196" w:rsidTr="0077263D">
        <w:trPr>
          <w:trHeight w:val="300"/>
          <w:jc w:val="center"/>
        </w:trPr>
        <w:tc>
          <w:tcPr>
            <w:tcW w:w="2260" w:type="dxa"/>
            <w:shd w:val="clear" w:color="auto" w:fill="auto"/>
            <w:noWrap/>
            <w:vAlign w:val="bottom"/>
            <w:hideMark/>
          </w:tcPr>
          <w:p w:rsidR="000B5196" w:rsidRPr="000B5196" w:rsidRDefault="000B5196" w:rsidP="000B5196">
            <w:pPr>
              <w:spacing w:after="0" w:line="240" w:lineRule="auto"/>
              <w:rPr>
                <w:rFonts w:ascii="Calibri" w:eastAsia="Times New Roman" w:hAnsi="Calibri" w:cs="Times New Roman"/>
                <w:color w:val="000000"/>
                <w:lang w:eastAsia="fi-FI"/>
              </w:rPr>
            </w:pPr>
            <w:r w:rsidRPr="000B5196">
              <w:rPr>
                <w:rFonts w:ascii="Calibri" w:eastAsia="Times New Roman" w:hAnsi="Calibri" w:cs="Times New Roman"/>
                <w:color w:val="000000"/>
                <w:lang w:eastAsia="fi-FI"/>
              </w:rPr>
              <w:t> </w:t>
            </w:r>
          </w:p>
        </w:tc>
        <w:tc>
          <w:tcPr>
            <w:tcW w:w="1380" w:type="dxa"/>
            <w:shd w:val="clear" w:color="auto" w:fill="auto"/>
            <w:noWrap/>
            <w:vAlign w:val="bottom"/>
            <w:hideMark/>
          </w:tcPr>
          <w:p w:rsidR="000B5196" w:rsidRPr="000B5196" w:rsidRDefault="000B5196" w:rsidP="000B5196">
            <w:pPr>
              <w:spacing w:after="0" w:line="240" w:lineRule="auto"/>
              <w:rPr>
                <w:rFonts w:ascii="Calibri" w:eastAsia="Times New Roman" w:hAnsi="Calibri" w:cs="Times New Roman"/>
                <w:b/>
                <w:bCs/>
                <w:color w:val="000000"/>
                <w:lang w:eastAsia="fi-FI"/>
              </w:rPr>
            </w:pPr>
            <w:r w:rsidRPr="000B5196">
              <w:rPr>
                <w:rFonts w:ascii="Calibri" w:eastAsia="Times New Roman" w:hAnsi="Calibri" w:cs="Times New Roman"/>
                <w:b/>
                <w:bCs/>
                <w:color w:val="000000"/>
                <w:lang w:eastAsia="fi-FI"/>
              </w:rPr>
              <w:t>Kulu</w:t>
            </w:r>
          </w:p>
        </w:tc>
      </w:tr>
      <w:tr w:rsidR="000B5196" w:rsidRPr="000B5196" w:rsidTr="0077263D">
        <w:trPr>
          <w:trHeight w:val="300"/>
          <w:jc w:val="center"/>
        </w:trPr>
        <w:tc>
          <w:tcPr>
            <w:tcW w:w="2260" w:type="dxa"/>
            <w:shd w:val="clear" w:color="auto" w:fill="auto"/>
            <w:noWrap/>
            <w:vAlign w:val="bottom"/>
            <w:hideMark/>
          </w:tcPr>
          <w:p w:rsidR="000B5196" w:rsidRPr="000B5196" w:rsidRDefault="000B5196" w:rsidP="000B5196">
            <w:pPr>
              <w:spacing w:after="0" w:line="240" w:lineRule="auto"/>
              <w:rPr>
                <w:rFonts w:ascii="Calibri" w:eastAsia="Times New Roman" w:hAnsi="Calibri" w:cs="Times New Roman"/>
                <w:color w:val="000000"/>
                <w:lang w:eastAsia="fi-FI"/>
              </w:rPr>
            </w:pPr>
            <w:r w:rsidRPr="000B5196">
              <w:rPr>
                <w:rFonts w:ascii="Calibri" w:eastAsia="Times New Roman" w:hAnsi="Calibri" w:cs="Times New Roman"/>
                <w:color w:val="000000"/>
                <w:lang w:eastAsia="fi-FI"/>
              </w:rPr>
              <w:t>Sähkömoottori 110 kW</w:t>
            </w:r>
          </w:p>
        </w:tc>
        <w:tc>
          <w:tcPr>
            <w:tcW w:w="1380" w:type="dxa"/>
            <w:shd w:val="clear" w:color="auto" w:fill="auto"/>
            <w:noWrap/>
            <w:vAlign w:val="bottom"/>
            <w:hideMark/>
          </w:tcPr>
          <w:p w:rsidR="000B5196" w:rsidRPr="000B5196" w:rsidRDefault="000B5196" w:rsidP="000B5196">
            <w:pPr>
              <w:spacing w:after="0" w:line="240" w:lineRule="auto"/>
              <w:rPr>
                <w:rFonts w:ascii="Calibri" w:eastAsia="Times New Roman" w:hAnsi="Calibri" w:cs="Times New Roman"/>
                <w:color w:val="000000"/>
                <w:lang w:eastAsia="fi-FI"/>
              </w:rPr>
            </w:pPr>
            <w:r w:rsidRPr="000B5196">
              <w:rPr>
                <w:rFonts w:ascii="Calibri" w:eastAsia="Times New Roman" w:hAnsi="Calibri" w:cs="Times New Roman"/>
                <w:color w:val="000000"/>
                <w:lang w:eastAsia="fi-FI"/>
              </w:rPr>
              <w:t>15 000 e/kpl</w:t>
            </w:r>
          </w:p>
        </w:tc>
      </w:tr>
      <w:tr w:rsidR="000B5196" w:rsidRPr="000B5196" w:rsidTr="0077263D">
        <w:trPr>
          <w:trHeight w:val="300"/>
          <w:jc w:val="center"/>
        </w:trPr>
        <w:tc>
          <w:tcPr>
            <w:tcW w:w="2260" w:type="dxa"/>
            <w:shd w:val="clear" w:color="auto" w:fill="auto"/>
            <w:noWrap/>
            <w:vAlign w:val="bottom"/>
            <w:hideMark/>
          </w:tcPr>
          <w:p w:rsidR="000B5196" w:rsidRPr="000B5196" w:rsidRDefault="000B5196" w:rsidP="000B5196">
            <w:pPr>
              <w:spacing w:after="0" w:line="240" w:lineRule="auto"/>
              <w:rPr>
                <w:rFonts w:ascii="Calibri" w:eastAsia="Times New Roman" w:hAnsi="Calibri" w:cs="Times New Roman"/>
                <w:color w:val="000000"/>
                <w:lang w:eastAsia="fi-FI"/>
              </w:rPr>
            </w:pPr>
            <w:r w:rsidRPr="000B5196">
              <w:rPr>
                <w:rFonts w:ascii="Calibri" w:eastAsia="Times New Roman" w:hAnsi="Calibri" w:cs="Times New Roman"/>
                <w:color w:val="000000"/>
                <w:lang w:eastAsia="fi-FI"/>
              </w:rPr>
              <w:t>Sähkömoottori 57 kW</w:t>
            </w:r>
          </w:p>
        </w:tc>
        <w:tc>
          <w:tcPr>
            <w:tcW w:w="1380" w:type="dxa"/>
            <w:shd w:val="clear" w:color="auto" w:fill="auto"/>
            <w:noWrap/>
            <w:vAlign w:val="bottom"/>
            <w:hideMark/>
          </w:tcPr>
          <w:p w:rsidR="000B5196" w:rsidRPr="000B5196" w:rsidRDefault="000B5196" w:rsidP="000B5196">
            <w:pPr>
              <w:spacing w:after="0" w:line="240" w:lineRule="auto"/>
              <w:rPr>
                <w:rFonts w:ascii="Calibri" w:eastAsia="Times New Roman" w:hAnsi="Calibri" w:cs="Times New Roman"/>
                <w:color w:val="000000"/>
                <w:lang w:eastAsia="fi-FI"/>
              </w:rPr>
            </w:pPr>
            <w:r w:rsidRPr="000B5196">
              <w:rPr>
                <w:rFonts w:ascii="Calibri" w:eastAsia="Times New Roman" w:hAnsi="Calibri" w:cs="Times New Roman"/>
                <w:color w:val="000000"/>
                <w:lang w:eastAsia="fi-FI"/>
              </w:rPr>
              <w:t>4300 e/kpl</w:t>
            </w:r>
          </w:p>
        </w:tc>
      </w:tr>
      <w:tr w:rsidR="000B5196" w:rsidRPr="000B5196" w:rsidTr="0077263D">
        <w:trPr>
          <w:trHeight w:val="300"/>
          <w:jc w:val="center"/>
        </w:trPr>
        <w:tc>
          <w:tcPr>
            <w:tcW w:w="2260" w:type="dxa"/>
            <w:shd w:val="clear" w:color="auto" w:fill="auto"/>
            <w:noWrap/>
            <w:vAlign w:val="bottom"/>
            <w:hideMark/>
          </w:tcPr>
          <w:p w:rsidR="000B5196" w:rsidRPr="000B5196" w:rsidRDefault="000B5196" w:rsidP="000B5196">
            <w:pPr>
              <w:spacing w:after="0" w:line="240" w:lineRule="auto"/>
              <w:rPr>
                <w:rFonts w:ascii="Calibri" w:eastAsia="Times New Roman" w:hAnsi="Calibri" w:cs="Times New Roman"/>
                <w:color w:val="000000"/>
                <w:lang w:eastAsia="fi-FI"/>
              </w:rPr>
            </w:pPr>
            <w:r w:rsidRPr="000B5196">
              <w:rPr>
                <w:rFonts w:ascii="Calibri" w:eastAsia="Times New Roman" w:hAnsi="Calibri" w:cs="Times New Roman"/>
                <w:color w:val="000000"/>
                <w:lang w:eastAsia="fi-FI"/>
              </w:rPr>
              <w:t>Sähkö</w:t>
            </w:r>
          </w:p>
        </w:tc>
        <w:tc>
          <w:tcPr>
            <w:tcW w:w="1380" w:type="dxa"/>
            <w:shd w:val="clear" w:color="auto" w:fill="auto"/>
            <w:noWrap/>
            <w:vAlign w:val="bottom"/>
            <w:hideMark/>
          </w:tcPr>
          <w:p w:rsidR="000B5196" w:rsidRPr="000B5196" w:rsidRDefault="000B5196" w:rsidP="000B5196">
            <w:pPr>
              <w:spacing w:after="0" w:line="240" w:lineRule="auto"/>
              <w:rPr>
                <w:rFonts w:ascii="Calibri" w:eastAsia="Times New Roman" w:hAnsi="Calibri" w:cs="Times New Roman"/>
                <w:color w:val="000000"/>
                <w:lang w:eastAsia="fi-FI"/>
              </w:rPr>
            </w:pPr>
            <w:r w:rsidRPr="000B5196">
              <w:rPr>
                <w:rFonts w:ascii="Calibri" w:eastAsia="Times New Roman" w:hAnsi="Calibri" w:cs="Times New Roman"/>
                <w:color w:val="000000"/>
                <w:lang w:eastAsia="fi-FI"/>
              </w:rPr>
              <w:t xml:space="preserve">31 </w:t>
            </w:r>
            <w:proofErr w:type="spellStart"/>
            <w:r w:rsidRPr="000B5196">
              <w:rPr>
                <w:rFonts w:ascii="Calibri" w:eastAsia="Times New Roman" w:hAnsi="Calibri" w:cs="Times New Roman"/>
                <w:color w:val="000000"/>
                <w:lang w:eastAsia="fi-FI"/>
              </w:rPr>
              <w:t>cnt</w:t>
            </w:r>
            <w:proofErr w:type="spellEnd"/>
            <w:r w:rsidRPr="000B5196">
              <w:rPr>
                <w:rFonts w:ascii="Calibri" w:eastAsia="Times New Roman" w:hAnsi="Calibri" w:cs="Times New Roman"/>
                <w:color w:val="000000"/>
                <w:lang w:eastAsia="fi-FI"/>
              </w:rPr>
              <w:t>/kWh</w:t>
            </w:r>
          </w:p>
        </w:tc>
      </w:tr>
    </w:tbl>
    <w:p w:rsidR="000B5196" w:rsidRPr="000B5196" w:rsidRDefault="000B5196" w:rsidP="000B5196"/>
    <w:p w:rsidR="000B5196" w:rsidRPr="000B5196" w:rsidRDefault="000B5196" w:rsidP="000B5196">
      <w:pPr>
        <w:jc w:val="both"/>
      </w:pPr>
      <w:r w:rsidRPr="000B5196">
        <w:t>Kyseistä konetta käytetään 320 h/kk.</w:t>
      </w:r>
    </w:p>
    <w:p w:rsidR="000B5196" w:rsidRDefault="000B5196" w:rsidP="000B5196">
      <w:pPr>
        <w:numPr>
          <w:ilvl w:val="0"/>
          <w:numId w:val="15"/>
        </w:numPr>
        <w:contextualSpacing/>
        <w:jc w:val="both"/>
      </w:pPr>
      <w:r w:rsidRPr="000B5196">
        <w:t>Valitaan vaihtoehto, jossa käytetään yhtä 110 kW:n (=</w:t>
      </w:r>
      <w:r w:rsidRPr="000B5196">
        <w:rPr>
          <w:i/>
        </w:rPr>
        <w:t>P</w:t>
      </w:r>
      <w:r w:rsidRPr="000B5196">
        <w:t>) sähkömoottoria. Kuinka paljon sähköön kuluu rahaa kuukaudessa?</w:t>
      </w:r>
    </w:p>
    <w:p w:rsidR="000B5196" w:rsidRPr="000B5196" w:rsidRDefault="000B5196" w:rsidP="000B5196">
      <w:pPr>
        <w:ind w:left="720"/>
        <w:contextualSpacing/>
        <w:jc w:val="both"/>
      </w:pPr>
    </w:p>
    <w:p w:rsidR="000B5196" w:rsidRPr="000B5196" w:rsidRDefault="000B5196" w:rsidP="000B5196">
      <w:pPr>
        <w:ind w:left="720"/>
        <w:contextualSpacing/>
        <w:jc w:val="both"/>
      </w:pPr>
      <w:r>
        <w:rPr>
          <w:noProof/>
          <w:lang w:val="en-US"/>
        </w:rPr>
        <w:drawing>
          <wp:inline distT="0" distB="0" distL="0" distR="0">
            <wp:extent cx="5695950" cy="819150"/>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5950" cy="819150"/>
                    </a:xfrm>
                    <a:prstGeom prst="rect">
                      <a:avLst/>
                    </a:prstGeom>
                    <a:noFill/>
                    <a:ln>
                      <a:noFill/>
                    </a:ln>
                  </pic:spPr>
                </pic:pic>
              </a:graphicData>
            </a:graphic>
          </wp:inline>
        </w:drawing>
      </w:r>
    </w:p>
    <w:p w:rsidR="000B5196" w:rsidRDefault="000B5196" w:rsidP="000B5196">
      <w:pPr>
        <w:ind w:left="720"/>
        <w:contextualSpacing/>
        <w:jc w:val="both"/>
      </w:pPr>
    </w:p>
    <w:p w:rsidR="000B5196" w:rsidRPr="000B5196" w:rsidRDefault="000B5196" w:rsidP="000B5196">
      <w:pPr>
        <w:numPr>
          <w:ilvl w:val="0"/>
          <w:numId w:val="15"/>
        </w:numPr>
        <w:contextualSpacing/>
        <w:jc w:val="both"/>
      </w:pPr>
      <w:r w:rsidRPr="000B5196">
        <w:t>Valitaan vaihtoehto, jossa käytetään kahta 57 kW:n sähkömoottoria. Kuinka paljon sähköön kuluu rahaa kuukaudessa?</w:t>
      </w:r>
    </w:p>
    <w:p w:rsidR="000B5196" w:rsidRPr="000B5196" w:rsidRDefault="000B5196" w:rsidP="000B5196">
      <w:pPr>
        <w:ind w:left="720"/>
        <w:contextualSpacing/>
        <w:jc w:val="both"/>
      </w:pPr>
    </w:p>
    <w:p w:rsidR="000B5196" w:rsidRDefault="000B5196" w:rsidP="000B5196">
      <w:pPr>
        <w:ind w:left="720"/>
        <w:contextualSpacing/>
        <w:jc w:val="both"/>
        <w:rPr>
          <w:color w:val="FF0000"/>
        </w:rPr>
      </w:pPr>
      <w:r>
        <w:rPr>
          <w:noProof/>
          <w:color w:val="FF0000"/>
          <w:lang w:val="en-US"/>
        </w:rPr>
        <w:drawing>
          <wp:inline distT="0" distB="0" distL="0" distR="0">
            <wp:extent cx="5829300" cy="514350"/>
            <wp:effectExtent l="0" t="0"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514350"/>
                    </a:xfrm>
                    <a:prstGeom prst="rect">
                      <a:avLst/>
                    </a:prstGeom>
                    <a:noFill/>
                    <a:ln>
                      <a:noFill/>
                    </a:ln>
                  </pic:spPr>
                </pic:pic>
              </a:graphicData>
            </a:graphic>
          </wp:inline>
        </w:drawing>
      </w:r>
    </w:p>
    <w:p w:rsidR="000B5196" w:rsidRPr="000B5196" w:rsidRDefault="000B5196" w:rsidP="000B5196">
      <w:pPr>
        <w:ind w:left="720"/>
        <w:contextualSpacing/>
        <w:jc w:val="both"/>
        <w:rPr>
          <w:color w:val="FF0000"/>
        </w:rPr>
      </w:pPr>
    </w:p>
    <w:p w:rsidR="000B5196" w:rsidRPr="000B5196" w:rsidRDefault="000B5196" w:rsidP="000B5196">
      <w:pPr>
        <w:numPr>
          <w:ilvl w:val="0"/>
          <w:numId w:val="15"/>
        </w:numPr>
        <w:contextualSpacing/>
        <w:jc w:val="both"/>
      </w:pPr>
      <w:r w:rsidRPr="000B5196">
        <w:t xml:space="preserve">Muodosta funktio, joka kuvaa yhden 110 kW:n sähkömoottorin aiheuttamia kuluja ajan (kuukausina) funktiona.  </w:t>
      </w:r>
    </w:p>
    <w:p w:rsidR="000B5196" w:rsidRPr="000B5196" w:rsidRDefault="000B5196" w:rsidP="000B5196">
      <w:pPr>
        <w:ind w:left="720"/>
        <w:contextualSpacing/>
        <w:jc w:val="both"/>
      </w:pPr>
    </w:p>
    <w:p w:rsidR="000B5196" w:rsidRDefault="000B5196" w:rsidP="000B5196">
      <w:pPr>
        <w:ind w:left="720"/>
        <w:contextualSpacing/>
        <w:jc w:val="both"/>
        <w:rPr>
          <w:color w:val="FF0000"/>
        </w:rPr>
      </w:pPr>
      <w:r>
        <w:rPr>
          <w:noProof/>
          <w:color w:val="FF0000"/>
          <w:lang w:val="en-US"/>
        </w:rPr>
        <w:drawing>
          <wp:inline distT="0" distB="0" distL="0" distR="0">
            <wp:extent cx="5781675" cy="485775"/>
            <wp:effectExtent l="0" t="0" r="9525" b="9525"/>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1675" cy="485775"/>
                    </a:xfrm>
                    <a:prstGeom prst="rect">
                      <a:avLst/>
                    </a:prstGeom>
                    <a:noFill/>
                    <a:ln>
                      <a:noFill/>
                    </a:ln>
                  </pic:spPr>
                </pic:pic>
              </a:graphicData>
            </a:graphic>
          </wp:inline>
        </w:drawing>
      </w:r>
    </w:p>
    <w:p w:rsidR="000B5196" w:rsidRPr="000B5196" w:rsidRDefault="000B5196" w:rsidP="000B5196">
      <w:pPr>
        <w:ind w:left="720"/>
        <w:contextualSpacing/>
        <w:jc w:val="both"/>
        <w:rPr>
          <w:color w:val="FF0000"/>
        </w:rPr>
      </w:pPr>
    </w:p>
    <w:p w:rsidR="000B5196" w:rsidRPr="000B5196" w:rsidRDefault="000B5196" w:rsidP="000B5196">
      <w:pPr>
        <w:numPr>
          <w:ilvl w:val="0"/>
          <w:numId w:val="15"/>
        </w:numPr>
        <w:contextualSpacing/>
        <w:jc w:val="both"/>
      </w:pPr>
      <w:r w:rsidRPr="000B5196">
        <w:t xml:space="preserve">Muodosta funktio, joka kuvaa kahden 57 kW:n sähkömoottorin aiheuttamia kuluja ajan (kuukausina) funktiona.  </w:t>
      </w:r>
    </w:p>
    <w:p w:rsidR="000B5196" w:rsidRPr="000B5196" w:rsidRDefault="000B5196" w:rsidP="000B5196">
      <w:pPr>
        <w:numPr>
          <w:ilvl w:val="0"/>
          <w:numId w:val="15"/>
        </w:numPr>
        <w:contextualSpacing/>
        <w:jc w:val="both"/>
      </w:pPr>
      <w:r w:rsidRPr="000B5196">
        <w:t>Millä ajan hetkellä molempien vaihtoehtojen kulut ovat yhtä suuret?</w:t>
      </w:r>
    </w:p>
    <w:p w:rsidR="000B5196" w:rsidRPr="000B5196" w:rsidRDefault="000B5196" w:rsidP="000B5196">
      <w:pPr>
        <w:ind w:left="720"/>
        <w:contextualSpacing/>
        <w:jc w:val="both"/>
      </w:pPr>
    </w:p>
    <w:p w:rsidR="000B5196" w:rsidRPr="000B5196" w:rsidRDefault="000B5196" w:rsidP="000B5196">
      <w:pPr>
        <w:ind w:left="720"/>
        <w:contextualSpacing/>
        <w:jc w:val="both"/>
        <w:rPr>
          <w:i/>
          <w:color w:val="FF0000"/>
        </w:rPr>
      </w:pPr>
      <w:r>
        <w:rPr>
          <w:i/>
          <w:noProof/>
          <w:color w:val="FF0000"/>
          <w:lang w:val="en-US"/>
        </w:rPr>
        <w:drawing>
          <wp:inline distT="0" distB="0" distL="0" distR="0">
            <wp:extent cx="5619750" cy="333375"/>
            <wp:effectExtent l="0" t="0" r="0" b="9525"/>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750" cy="333375"/>
                    </a:xfrm>
                    <a:prstGeom prst="rect">
                      <a:avLst/>
                    </a:prstGeom>
                    <a:noFill/>
                    <a:ln>
                      <a:noFill/>
                    </a:ln>
                  </pic:spPr>
                </pic:pic>
              </a:graphicData>
            </a:graphic>
          </wp:inline>
        </w:drawing>
      </w:r>
    </w:p>
    <w:p w:rsidR="000B5196" w:rsidRPr="000B5196" w:rsidRDefault="000B5196" w:rsidP="000B5196">
      <w:pPr>
        <w:ind w:left="720"/>
        <w:contextualSpacing/>
        <w:jc w:val="both"/>
        <w:rPr>
          <w:color w:val="FF0000"/>
        </w:rPr>
      </w:pPr>
    </w:p>
    <w:p w:rsidR="000B5196" w:rsidRPr="000B5196" w:rsidRDefault="000B5196" w:rsidP="000B5196">
      <w:pPr>
        <w:numPr>
          <w:ilvl w:val="0"/>
          <w:numId w:val="15"/>
        </w:numPr>
        <w:contextualSpacing/>
        <w:jc w:val="both"/>
      </w:pPr>
      <w:r w:rsidRPr="000B5196">
        <w:t>Havainnollista tilannetta Excelin avulla.</w:t>
      </w:r>
    </w:p>
    <w:p w:rsidR="000B5196" w:rsidRPr="000B5196" w:rsidRDefault="000B5196" w:rsidP="000B5196">
      <w:pPr>
        <w:numPr>
          <w:ilvl w:val="1"/>
          <w:numId w:val="15"/>
        </w:numPr>
        <w:contextualSpacing/>
        <w:jc w:val="both"/>
      </w:pPr>
      <w:r w:rsidRPr="000B5196">
        <w:lastRenderedPageBreak/>
        <w:t xml:space="preserve">Muodosta Excelillä </w:t>
      </w:r>
      <w:proofErr w:type="spellStart"/>
      <w:r w:rsidRPr="000B5196">
        <w:t>seuraavanlainen</w:t>
      </w:r>
      <w:proofErr w:type="spellEnd"/>
      <w:r w:rsidRPr="000B5196">
        <w:t xml:space="preserve"> taulukko.</w:t>
      </w:r>
    </w:p>
    <w:p w:rsidR="000B5196" w:rsidRPr="000B5196" w:rsidRDefault="000B5196" w:rsidP="000B5196">
      <w:pPr>
        <w:ind w:left="1440"/>
        <w:contextualSpacing/>
        <w:jc w:val="both"/>
      </w:pPr>
      <w:r w:rsidRPr="000B5196">
        <w:rPr>
          <w:noProof/>
          <w:lang w:val="en-US"/>
        </w:rPr>
        <w:drawing>
          <wp:inline distT="0" distB="0" distL="0" distR="0" wp14:anchorId="485419EF" wp14:editId="5D73CC53">
            <wp:extent cx="3800475" cy="1514205"/>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1672" cy="1514682"/>
                    </a:xfrm>
                    <a:prstGeom prst="rect">
                      <a:avLst/>
                    </a:prstGeom>
                    <a:noFill/>
                    <a:ln>
                      <a:noFill/>
                    </a:ln>
                  </pic:spPr>
                </pic:pic>
              </a:graphicData>
            </a:graphic>
          </wp:inline>
        </w:drawing>
      </w:r>
    </w:p>
    <w:p w:rsidR="000B5196" w:rsidRPr="000B5196" w:rsidRDefault="000B5196" w:rsidP="000B5196">
      <w:pPr>
        <w:numPr>
          <w:ilvl w:val="1"/>
          <w:numId w:val="15"/>
        </w:numPr>
        <w:contextualSpacing/>
        <w:jc w:val="both"/>
      </w:pPr>
      <w:r w:rsidRPr="000B5196">
        <w:t>Merkitse taulukkoon aiemmin laskemanne käyttökustannukset.</w:t>
      </w:r>
    </w:p>
    <w:p w:rsidR="000B5196" w:rsidRPr="000B5196" w:rsidRDefault="000B5196" w:rsidP="000B5196">
      <w:pPr>
        <w:numPr>
          <w:ilvl w:val="1"/>
          <w:numId w:val="15"/>
        </w:numPr>
        <w:contextualSpacing/>
        <w:jc w:val="both"/>
      </w:pPr>
      <w:r w:rsidRPr="000B5196">
        <w:t xml:space="preserve">Laske ajan hetkillä 1 kk, 10 kk ja 20 kk kokonaiskulut </w:t>
      </w:r>
      <w:r w:rsidRPr="000B5196">
        <w:rPr>
          <w:b/>
        </w:rPr>
        <w:t>kohdan 3</w:t>
      </w:r>
      <w:r w:rsidRPr="000B5196">
        <w:t xml:space="preserve"> funktiolla. Merkitse taulukkoon.</w:t>
      </w:r>
    </w:p>
    <w:p w:rsidR="000B5196" w:rsidRPr="000B5196" w:rsidRDefault="000B5196" w:rsidP="000B5196">
      <w:pPr>
        <w:ind w:left="1440"/>
        <w:contextualSpacing/>
        <w:jc w:val="both"/>
      </w:pPr>
    </w:p>
    <w:p w:rsidR="000B5196" w:rsidRDefault="000B5196" w:rsidP="000B5196">
      <w:pPr>
        <w:ind w:left="1440"/>
        <w:contextualSpacing/>
        <w:jc w:val="both"/>
        <w:rPr>
          <w:color w:val="FF0000"/>
        </w:rPr>
      </w:pPr>
      <w:r>
        <w:rPr>
          <w:noProof/>
          <w:color w:val="FF0000"/>
          <w:lang w:val="en-US"/>
        </w:rPr>
        <w:drawing>
          <wp:inline distT="0" distB="0" distL="0" distR="0">
            <wp:extent cx="5467350" cy="466725"/>
            <wp:effectExtent l="0" t="0" r="0" b="9525"/>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7350" cy="466725"/>
                    </a:xfrm>
                    <a:prstGeom prst="rect">
                      <a:avLst/>
                    </a:prstGeom>
                    <a:noFill/>
                    <a:ln>
                      <a:noFill/>
                    </a:ln>
                  </pic:spPr>
                </pic:pic>
              </a:graphicData>
            </a:graphic>
          </wp:inline>
        </w:drawing>
      </w:r>
    </w:p>
    <w:p w:rsidR="000B5196" w:rsidRPr="000B5196" w:rsidRDefault="000B5196" w:rsidP="000B5196">
      <w:pPr>
        <w:ind w:left="1440"/>
        <w:contextualSpacing/>
        <w:jc w:val="both"/>
        <w:rPr>
          <w:color w:val="FF0000"/>
        </w:rPr>
      </w:pPr>
    </w:p>
    <w:p w:rsidR="000B5196" w:rsidRPr="000B5196" w:rsidRDefault="000B5196" w:rsidP="000B5196">
      <w:pPr>
        <w:numPr>
          <w:ilvl w:val="1"/>
          <w:numId w:val="15"/>
        </w:numPr>
        <w:contextualSpacing/>
        <w:jc w:val="both"/>
      </w:pPr>
      <w:r w:rsidRPr="000B5196">
        <w:t xml:space="preserve">Laske ajan hetkillä 1 kk, 10 kk ja 20 kk kokonaiskulut </w:t>
      </w:r>
      <w:r w:rsidRPr="000B5196">
        <w:rPr>
          <w:b/>
        </w:rPr>
        <w:t>kohdan 4</w:t>
      </w:r>
      <w:r w:rsidRPr="000B5196">
        <w:t xml:space="preserve"> funktiolla. Merkitse taulukoon.</w:t>
      </w:r>
    </w:p>
    <w:p w:rsidR="000B5196" w:rsidRDefault="000B5196" w:rsidP="000B5196">
      <w:pPr>
        <w:numPr>
          <w:ilvl w:val="1"/>
          <w:numId w:val="15"/>
        </w:numPr>
        <w:contextualSpacing/>
        <w:jc w:val="both"/>
      </w:pPr>
      <w:r w:rsidRPr="000B5196">
        <w:t xml:space="preserve">Piirrä Excelillä samaan kuvaan molemmista tilanteista kuvaaja, jossa </w:t>
      </w:r>
      <w:r w:rsidRPr="000B5196">
        <w:rPr>
          <w:i/>
        </w:rPr>
        <w:t>x</w:t>
      </w:r>
      <w:r w:rsidRPr="000B5196">
        <w:t xml:space="preserve">-akselilla on aika (kk) ja </w:t>
      </w:r>
      <w:r w:rsidRPr="000B5196">
        <w:rPr>
          <w:i/>
        </w:rPr>
        <w:t>y</w:t>
      </w:r>
      <w:r w:rsidRPr="000B5196">
        <w:t xml:space="preserve">-akselilla kulut (e). </w:t>
      </w:r>
    </w:p>
    <w:p w:rsidR="00801070" w:rsidRPr="000B5196" w:rsidRDefault="00801070" w:rsidP="00801070">
      <w:pPr>
        <w:ind w:left="1440"/>
        <w:contextualSpacing/>
        <w:jc w:val="both"/>
      </w:pPr>
    </w:p>
    <w:p w:rsidR="000B5196" w:rsidRPr="000B5196" w:rsidRDefault="000B5196" w:rsidP="000B5196">
      <w:pPr>
        <w:ind w:left="1440"/>
        <w:contextualSpacing/>
        <w:jc w:val="both"/>
      </w:pPr>
      <w:r>
        <w:rPr>
          <w:noProof/>
          <w:lang w:val="en-US"/>
        </w:rPr>
        <w:drawing>
          <wp:inline distT="0" distB="0" distL="0" distR="0">
            <wp:extent cx="5372100" cy="4419600"/>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4419600"/>
                    </a:xfrm>
                    <a:prstGeom prst="rect">
                      <a:avLst/>
                    </a:prstGeom>
                    <a:noFill/>
                    <a:ln>
                      <a:noFill/>
                    </a:ln>
                  </pic:spPr>
                </pic:pic>
              </a:graphicData>
            </a:graphic>
          </wp:inline>
        </w:drawing>
      </w:r>
    </w:p>
    <w:p w:rsidR="00CD6631" w:rsidRDefault="000B5196" w:rsidP="00CD6631">
      <w:pPr>
        <w:pStyle w:val="Luettelokappale"/>
        <w:numPr>
          <w:ilvl w:val="0"/>
          <w:numId w:val="15"/>
        </w:numPr>
        <w:jc w:val="both"/>
      </w:pPr>
      <w:r w:rsidRPr="000B5196">
        <w:lastRenderedPageBreak/>
        <w:t>Onko kuvaajasi mielestäsi havainnollinen?</w:t>
      </w:r>
    </w:p>
    <w:p w:rsidR="000B5196" w:rsidRPr="000B5196" w:rsidRDefault="000B5196" w:rsidP="00CD6631">
      <w:pPr>
        <w:pStyle w:val="Luettelokappale"/>
        <w:numPr>
          <w:ilvl w:val="0"/>
          <w:numId w:val="15"/>
        </w:numPr>
        <w:jc w:val="both"/>
      </w:pPr>
      <w:r w:rsidRPr="000B5196">
        <w:t xml:space="preserve">Kumpi sähkömoottorivalinta on mielestäsi Metso </w:t>
      </w:r>
      <w:proofErr w:type="spellStart"/>
      <w:r w:rsidRPr="000B5196">
        <w:t>Mineralsille</w:t>
      </w:r>
      <w:proofErr w:type="spellEnd"/>
      <w:r w:rsidRPr="000B5196">
        <w:t xml:space="preserve"> järkevämpi? Perustele kuvaajan avulla!</w:t>
      </w:r>
    </w:p>
    <w:p w:rsidR="000B5196" w:rsidRDefault="000B5196" w:rsidP="00863227">
      <w:pPr>
        <w:rPr>
          <w:rFonts w:ascii="Times New Roman" w:hAnsi="Times New Roman" w:cs="Times New Roman"/>
          <w:b/>
          <w:sz w:val="24"/>
          <w:szCs w:val="24"/>
        </w:rPr>
      </w:pPr>
    </w:p>
    <w:p w:rsidR="001F17C8" w:rsidRDefault="001F17C8" w:rsidP="00863227">
      <w:pPr>
        <w:rPr>
          <w:rFonts w:ascii="Times New Roman" w:hAnsi="Times New Roman" w:cs="Times New Roman"/>
          <w:b/>
          <w:sz w:val="24"/>
          <w:szCs w:val="24"/>
        </w:rPr>
      </w:pPr>
    </w:p>
    <w:p w:rsidR="001F17C8" w:rsidRDefault="001F17C8" w:rsidP="00863227">
      <w:pPr>
        <w:rPr>
          <w:rFonts w:ascii="Times New Roman" w:hAnsi="Times New Roman" w:cs="Times New Roman"/>
          <w:b/>
          <w:sz w:val="24"/>
          <w:szCs w:val="24"/>
        </w:rPr>
      </w:pPr>
    </w:p>
    <w:p w:rsidR="001F17C8" w:rsidRDefault="001F17C8" w:rsidP="00863227">
      <w:pPr>
        <w:rPr>
          <w:rFonts w:ascii="Times New Roman" w:hAnsi="Times New Roman" w:cs="Times New Roman"/>
          <w:b/>
          <w:sz w:val="24"/>
          <w:szCs w:val="24"/>
        </w:rPr>
      </w:pPr>
    </w:p>
    <w:p w:rsidR="001F17C8" w:rsidRDefault="001F17C8" w:rsidP="00863227">
      <w:pPr>
        <w:rPr>
          <w:rFonts w:ascii="Times New Roman" w:hAnsi="Times New Roman" w:cs="Times New Roman"/>
          <w:b/>
          <w:sz w:val="24"/>
          <w:szCs w:val="24"/>
        </w:rPr>
      </w:pPr>
    </w:p>
    <w:p w:rsidR="001F17C8" w:rsidRDefault="001F17C8" w:rsidP="00863227">
      <w:pPr>
        <w:rPr>
          <w:rFonts w:ascii="Times New Roman" w:hAnsi="Times New Roman" w:cs="Times New Roman"/>
          <w:b/>
          <w:sz w:val="24"/>
          <w:szCs w:val="24"/>
        </w:rPr>
      </w:pPr>
    </w:p>
    <w:p w:rsidR="001F17C8" w:rsidRDefault="001F17C8" w:rsidP="00863227">
      <w:pPr>
        <w:rPr>
          <w:rFonts w:ascii="Times New Roman" w:hAnsi="Times New Roman" w:cs="Times New Roman"/>
          <w:b/>
          <w:sz w:val="24"/>
          <w:szCs w:val="24"/>
        </w:rPr>
      </w:pPr>
    </w:p>
    <w:p w:rsidR="001F17C8" w:rsidRDefault="001F17C8" w:rsidP="00863227">
      <w:pPr>
        <w:rPr>
          <w:rFonts w:ascii="Times New Roman" w:hAnsi="Times New Roman" w:cs="Times New Roman"/>
          <w:b/>
          <w:sz w:val="24"/>
          <w:szCs w:val="24"/>
        </w:rPr>
      </w:pPr>
    </w:p>
    <w:p w:rsidR="001F17C8" w:rsidRDefault="001F17C8" w:rsidP="00863227">
      <w:pPr>
        <w:rPr>
          <w:rFonts w:ascii="Times New Roman" w:hAnsi="Times New Roman" w:cs="Times New Roman"/>
          <w:b/>
          <w:sz w:val="24"/>
          <w:szCs w:val="24"/>
        </w:rPr>
      </w:pPr>
    </w:p>
    <w:p w:rsidR="001F17C8" w:rsidRDefault="001F17C8" w:rsidP="00863227">
      <w:pPr>
        <w:rPr>
          <w:rFonts w:ascii="Times New Roman" w:hAnsi="Times New Roman" w:cs="Times New Roman"/>
          <w:b/>
          <w:sz w:val="24"/>
          <w:szCs w:val="24"/>
        </w:rPr>
      </w:pPr>
    </w:p>
    <w:p w:rsidR="001F17C8" w:rsidRDefault="001F17C8" w:rsidP="00863227">
      <w:pPr>
        <w:rPr>
          <w:rFonts w:ascii="Times New Roman" w:hAnsi="Times New Roman" w:cs="Times New Roman"/>
          <w:b/>
          <w:sz w:val="24"/>
          <w:szCs w:val="24"/>
        </w:rPr>
      </w:pPr>
    </w:p>
    <w:p w:rsidR="001F17C8" w:rsidRDefault="001F17C8" w:rsidP="00863227">
      <w:pPr>
        <w:rPr>
          <w:rFonts w:ascii="Times New Roman" w:hAnsi="Times New Roman" w:cs="Times New Roman"/>
          <w:b/>
          <w:sz w:val="24"/>
          <w:szCs w:val="24"/>
        </w:rPr>
      </w:pPr>
    </w:p>
    <w:p w:rsidR="001F17C8" w:rsidRDefault="001F17C8" w:rsidP="00863227">
      <w:pPr>
        <w:rPr>
          <w:rFonts w:ascii="Times New Roman" w:hAnsi="Times New Roman" w:cs="Times New Roman"/>
          <w:b/>
          <w:sz w:val="24"/>
          <w:szCs w:val="24"/>
        </w:rPr>
      </w:pPr>
    </w:p>
    <w:p w:rsidR="001F17C8" w:rsidRDefault="001F17C8" w:rsidP="00863227">
      <w:pPr>
        <w:rPr>
          <w:rFonts w:ascii="Times New Roman" w:hAnsi="Times New Roman" w:cs="Times New Roman"/>
          <w:b/>
          <w:sz w:val="24"/>
          <w:szCs w:val="24"/>
        </w:rPr>
      </w:pPr>
    </w:p>
    <w:p w:rsidR="001F17C8" w:rsidRDefault="001F17C8" w:rsidP="00863227">
      <w:pPr>
        <w:rPr>
          <w:rFonts w:ascii="Times New Roman" w:hAnsi="Times New Roman" w:cs="Times New Roman"/>
          <w:b/>
          <w:sz w:val="24"/>
          <w:szCs w:val="24"/>
        </w:rPr>
      </w:pPr>
    </w:p>
    <w:p w:rsidR="001F17C8" w:rsidRDefault="001F17C8" w:rsidP="00863227">
      <w:pPr>
        <w:rPr>
          <w:rFonts w:ascii="Times New Roman" w:hAnsi="Times New Roman" w:cs="Times New Roman"/>
          <w:b/>
          <w:sz w:val="24"/>
          <w:szCs w:val="24"/>
        </w:rPr>
      </w:pPr>
    </w:p>
    <w:p w:rsidR="001F17C8" w:rsidRDefault="001F17C8" w:rsidP="00863227">
      <w:pPr>
        <w:rPr>
          <w:rFonts w:ascii="Times New Roman" w:hAnsi="Times New Roman" w:cs="Times New Roman"/>
          <w:b/>
          <w:sz w:val="24"/>
          <w:szCs w:val="24"/>
        </w:rPr>
      </w:pPr>
    </w:p>
    <w:p w:rsidR="001F17C8" w:rsidRDefault="001F17C8" w:rsidP="00863227">
      <w:pPr>
        <w:rPr>
          <w:rFonts w:ascii="Times New Roman" w:hAnsi="Times New Roman" w:cs="Times New Roman"/>
          <w:b/>
          <w:sz w:val="24"/>
          <w:szCs w:val="24"/>
        </w:rPr>
      </w:pPr>
    </w:p>
    <w:p w:rsidR="001F17C8" w:rsidRDefault="001F17C8" w:rsidP="00863227">
      <w:pPr>
        <w:rPr>
          <w:rFonts w:ascii="Times New Roman" w:hAnsi="Times New Roman" w:cs="Times New Roman"/>
          <w:b/>
          <w:sz w:val="24"/>
          <w:szCs w:val="24"/>
        </w:rPr>
      </w:pPr>
    </w:p>
    <w:p w:rsidR="001F17C8" w:rsidRDefault="001F17C8" w:rsidP="00863227">
      <w:pPr>
        <w:rPr>
          <w:rFonts w:ascii="Times New Roman" w:hAnsi="Times New Roman" w:cs="Times New Roman"/>
          <w:b/>
          <w:sz w:val="24"/>
          <w:szCs w:val="24"/>
        </w:rPr>
      </w:pPr>
    </w:p>
    <w:p w:rsidR="001F17C8" w:rsidRDefault="001F17C8" w:rsidP="00863227">
      <w:pPr>
        <w:rPr>
          <w:rFonts w:ascii="Times New Roman" w:hAnsi="Times New Roman" w:cs="Times New Roman"/>
          <w:b/>
          <w:sz w:val="24"/>
          <w:szCs w:val="24"/>
        </w:rPr>
      </w:pPr>
    </w:p>
    <w:p w:rsidR="001F17C8" w:rsidRDefault="001F17C8" w:rsidP="00863227">
      <w:pPr>
        <w:rPr>
          <w:rFonts w:ascii="Times New Roman" w:hAnsi="Times New Roman" w:cs="Times New Roman"/>
          <w:b/>
          <w:sz w:val="24"/>
          <w:szCs w:val="24"/>
        </w:rPr>
      </w:pPr>
    </w:p>
    <w:p w:rsidR="001F17C8" w:rsidRDefault="001F17C8" w:rsidP="00863227">
      <w:pPr>
        <w:rPr>
          <w:rFonts w:ascii="Times New Roman" w:hAnsi="Times New Roman" w:cs="Times New Roman"/>
          <w:b/>
          <w:sz w:val="24"/>
          <w:szCs w:val="24"/>
        </w:rPr>
      </w:pPr>
    </w:p>
    <w:p w:rsidR="001F17C8" w:rsidRDefault="001F17C8" w:rsidP="00863227">
      <w:pPr>
        <w:rPr>
          <w:rFonts w:ascii="Times New Roman" w:hAnsi="Times New Roman" w:cs="Times New Roman"/>
          <w:b/>
          <w:sz w:val="24"/>
          <w:szCs w:val="24"/>
        </w:rPr>
      </w:pPr>
    </w:p>
    <w:p w:rsidR="001F17C8" w:rsidRPr="001F17C8" w:rsidRDefault="001F17C8" w:rsidP="001F17C8">
      <w:pPr>
        <w:keepNext/>
        <w:keepLines/>
        <w:spacing w:before="200" w:after="0"/>
        <w:outlineLvl w:val="1"/>
        <w:rPr>
          <w:rFonts w:asciiTheme="majorHAnsi" w:eastAsiaTheme="majorEastAsia" w:hAnsiTheme="majorHAnsi" w:cstheme="majorBidi"/>
          <w:b/>
          <w:bCs/>
          <w:sz w:val="26"/>
          <w:szCs w:val="26"/>
        </w:rPr>
      </w:pPr>
      <w:r w:rsidRPr="001F17C8">
        <w:rPr>
          <w:rFonts w:asciiTheme="majorHAnsi" w:eastAsiaTheme="majorEastAsia" w:hAnsiTheme="majorHAnsi" w:cstheme="majorBidi"/>
          <w:b/>
          <w:sz w:val="26"/>
          <w:szCs w:val="26"/>
        </w:rPr>
        <w:lastRenderedPageBreak/>
        <w:t>6</w:t>
      </w:r>
      <w:r w:rsidRPr="00801070">
        <w:rPr>
          <w:rFonts w:asciiTheme="majorHAnsi" w:eastAsiaTheme="majorEastAsia" w:hAnsiTheme="majorHAnsi" w:cstheme="majorBidi"/>
          <w:b/>
          <w:sz w:val="26"/>
          <w:szCs w:val="26"/>
        </w:rPr>
        <w:t>)</w:t>
      </w:r>
      <w:r w:rsidRPr="00801070">
        <w:rPr>
          <w:rFonts w:asciiTheme="majorHAnsi" w:eastAsiaTheme="majorEastAsia" w:hAnsiTheme="majorHAnsi" w:cstheme="majorBidi"/>
          <w:b/>
          <w:bCs/>
          <w:sz w:val="26"/>
          <w:szCs w:val="26"/>
        </w:rPr>
        <w:t xml:space="preserve"> Investointien kannattavuus</w:t>
      </w:r>
    </w:p>
    <w:p w:rsidR="001F17C8" w:rsidRPr="001F17C8" w:rsidRDefault="001F17C8" w:rsidP="001F17C8"/>
    <w:p w:rsidR="001F17C8" w:rsidRPr="001F17C8" w:rsidRDefault="001F17C8" w:rsidP="001F17C8">
      <w:pPr>
        <w:jc w:val="both"/>
      </w:pPr>
      <w:r w:rsidRPr="001F17C8">
        <w:t xml:space="preserve">Metso </w:t>
      </w:r>
      <w:proofErr w:type="spellStart"/>
      <w:r w:rsidRPr="001F17C8">
        <w:t>Mineralsilla</w:t>
      </w:r>
      <w:proofErr w:type="spellEnd"/>
      <w:r w:rsidRPr="001F17C8">
        <w:t xml:space="preserve"> pohditaan, kumpi on järkevämpää: investointi omaan koneeseen vai tuotteiden teettäminen alihankkijalla. Alla olevassa taulukossa on esitetty erään koneen hankinnasta, käyttöönotosta ja käytöstä aiheutuvat kustannukset.</w:t>
      </w:r>
    </w:p>
    <w:p w:rsidR="001F17C8" w:rsidRPr="001F17C8" w:rsidRDefault="001F17C8" w:rsidP="001F17C8">
      <w:pPr>
        <w:keepNext/>
        <w:spacing w:line="240" w:lineRule="auto"/>
        <w:jc w:val="center"/>
        <w:rPr>
          <w:b/>
          <w:bCs/>
          <w:sz w:val="18"/>
          <w:szCs w:val="18"/>
        </w:rPr>
      </w:pPr>
      <w:r w:rsidRPr="001F17C8">
        <w:rPr>
          <w:b/>
          <w:bCs/>
          <w:sz w:val="18"/>
          <w:szCs w:val="18"/>
        </w:rPr>
        <w:t xml:space="preserve">Taulukko </w:t>
      </w:r>
      <w:r w:rsidRPr="001F17C8">
        <w:rPr>
          <w:b/>
          <w:bCs/>
          <w:sz w:val="18"/>
          <w:szCs w:val="18"/>
        </w:rPr>
        <w:fldChar w:fldCharType="begin"/>
      </w:r>
      <w:r w:rsidRPr="001F17C8">
        <w:rPr>
          <w:b/>
          <w:bCs/>
          <w:sz w:val="18"/>
          <w:szCs w:val="18"/>
        </w:rPr>
        <w:instrText xml:space="preserve"> SEQ Taulukko \* ARABIC </w:instrText>
      </w:r>
      <w:r w:rsidRPr="001F17C8">
        <w:rPr>
          <w:b/>
          <w:bCs/>
          <w:sz w:val="18"/>
          <w:szCs w:val="18"/>
        </w:rPr>
        <w:fldChar w:fldCharType="separate"/>
      </w:r>
      <w:r w:rsidR="00343CA8">
        <w:rPr>
          <w:b/>
          <w:bCs/>
          <w:noProof/>
          <w:sz w:val="18"/>
          <w:szCs w:val="18"/>
        </w:rPr>
        <w:t>1</w:t>
      </w:r>
      <w:r w:rsidRPr="001F17C8">
        <w:rPr>
          <w:b/>
          <w:bCs/>
          <w:sz w:val="18"/>
          <w:szCs w:val="18"/>
        </w:rPr>
        <w:fldChar w:fldCharType="end"/>
      </w:r>
      <w:r w:rsidRPr="001F17C8">
        <w:rPr>
          <w:b/>
          <w:bCs/>
          <w:sz w:val="18"/>
          <w:szCs w:val="18"/>
        </w:rPr>
        <w:t xml:space="preserve">: </w:t>
      </w:r>
      <w:r w:rsidRPr="001F17C8">
        <w:rPr>
          <w:bCs/>
          <w:sz w:val="18"/>
          <w:szCs w:val="18"/>
        </w:rPr>
        <w:t>Kustannukset koneen hankinnasta ja käytöstä.</w:t>
      </w:r>
    </w:p>
    <w:tbl>
      <w:tblPr>
        <w:tblW w:w="5402" w:type="dxa"/>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left w:w="70" w:type="dxa"/>
          <w:right w:w="70" w:type="dxa"/>
        </w:tblCellMar>
        <w:tblLook w:val="04A0" w:firstRow="1" w:lastRow="0" w:firstColumn="1" w:lastColumn="0" w:noHBand="0" w:noVBand="1"/>
      </w:tblPr>
      <w:tblGrid>
        <w:gridCol w:w="4180"/>
        <w:gridCol w:w="1222"/>
      </w:tblGrid>
      <w:tr w:rsidR="001F17C8" w:rsidRPr="001F17C8" w:rsidTr="0077263D">
        <w:trPr>
          <w:trHeight w:val="300"/>
          <w:jc w:val="center"/>
        </w:trPr>
        <w:tc>
          <w:tcPr>
            <w:tcW w:w="4180" w:type="dxa"/>
            <w:shd w:val="clear" w:color="auto" w:fill="auto"/>
            <w:noWrap/>
            <w:vAlign w:val="bottom"/>
            <w:hideMark/>
          </w:tcPr>
          <w:p w:rsidR="001F17C8" w:rsidRPr="001F17C8" w:rsidRDefault="001F17C8" w:rsidP="001F17C8">
            <w:pPr>
              <w:spacing w:after="0" w:line="240" w:lineRule="auto"/>
              <w:rPr>
                <w:rFonts w:ascii="Calibri" w:eastAsia="Times New Roman" w:hAnsi="Calibri" w:cs="Times New Roman"/>
                <w:color w:val="000000"/>
                <w:lang w:eastAsia="fi-FI"/>
              </w:rPr>
            </w:pPr>
            <w:r w:rsidRPr="001F17C8">
              <w:rPr>
                <w:rFonts w:ascii="Calibri" w:eastAsia="Times New Roman" w:hAnsi="Calibri" w:cs="Times New Roman"/>
                <w:color w:val="000000"/>
                <w:lang w:eastAsia="fi-FI"/>
              </w:rPr>
              <w:t> </w:t>
            </w:r>
          </w:p>
        </w:tc>
        <w:tc>
          <w:tcPr>
            <w:tcW w:w="1222" w:type="dxa"/>
            <w:shd w:val="clear" w:color="auto" w:fill="auto"/>
            <w:noWrap/>
            <w:vAlign w:val="bottom"/>
            <w:hideMark/>
          </w:tcPr>
          <w:p w:rsidR="001F17C8" w:rsidRPr="001F17C8" w:rsidRDefault="001F17C8" w:rsidP="001F17C8">
            <w:pPr>
              <w:spacing w:after="0" w:line="240" w:lineRule="auto"/>
              <w:rPr>
                <w:rFonts w:ascii="Calibri" w:eastAsia="Times New Roman" w:hAnsi="Calibri" w:cs="Times New Roman"/>
                <w:b/>
                <w:bCs/>
                <w:color w:val="000000"/>
                <w:lang w:eastAsia="fi-FI"/>
              </w:rPr>
            </w:pPr>
            <w:r w:rsidRPr="001F17C8">
              <w:rPr>
                <w:rFonts w:ascii="Calibri" w:eastAsia="Times New Roman" w:hAnsi="Calibri" w:cs="Times New Roman"/>
                <w:b/>
                <w:bCs/>
                <w:color w:val="000000"/>
                <w:lang w:eastAsia="fi-FI"/>
              </w:rPr>
              <w:t>Hinta</w:t>
            </w:r>
          </w:p>
        </w:tc>
      </w:tr>
      <w:tr w:rsidR="001F17C8" w:rsidRPr="001F17C8" w:rsidTr="0077263D">
        <w:trPr>
          <w:trHeight w:val="300"/>
          <w:jc w:val="center"/>
        </w:trPr>
        <w:tc>
          <w:tcPr>
            <w:tcW w:w="4180" w:type="dxa"/>
            <w:shd w:val="clear" w:color="auto" w:fill="auto"/>
            <w:noWrap/>
            <w:vAlign w:val="bottom"/>
            <w:hideMark/>
          </w:tcPr>
          <w:p w:rsidR="001F17C8" w:rsidRPr="001F17C8" w:rsidRDefault="001F17C8" w:rsidP="001F17C8">
            <w:pPr>
              <w:spacing w:after="0" w:line="240" w:lineRule="auto"/>
              <w:rPr>
                <w:rFonts w:ascii="Calibri" w:eastAsia="Times New Roman" w:hAnsi="Calibri" w:cs="Times New Roman"/>
                <w:color w:val="000000"/>
                <w:lang w:eastAsia="fi-FI"/>
              </w:rPr>
            </w:pPr>
            <w:r w:rsidRPr="001F17C8">
              <w:rPr>
                <w:rFonts w:ascii="Calibri" w:eastAsia="Times New Roman" w:hAnsi="Calibri" w:cs="Times New Roman"/>
                <w:color w:val="000000"/>
                <w:lang w:eastAsia="fi-FI"/>
              </w:rPr>
              <w:t>Koneen ostohinta</w:t>
            </w:r>
          </w:p>
        </w:tc>
        <w:tc>
          <w:tcPr>
            <w:tcW w:w="1222" w:type="dxa"/>
            <w:shd w:val="clear" w:color="auto" w:fill="auto"/>
            <w:noWrap/>
            <w:vAlign w:val="bottom"/>
            <w:hideMark/>
          </w:tcPr>
          <w:p w:rsidR="001F17C8" w:rsidRPr="001F17C8" w:rsidRDefault="001F17C8" w:rsidP="001F17C8">
            <w:pPr>
              <w:spacing w:after="0" w:line="240" w:lineRule="auto"/>
              <w:jc w:val="center"/>
              <w:rPr>
                <w:rFonts w:ascii="Calibri" w:eastAsia="Times New Roman" w:hAnsi="Calibri" w:cs="Times New Roman"/>
                <w:color w:val="000000"/>
                <w:lang w:eastAsia="fi-FI"/>
              </w:rPr>
            </w:pPr>
            <w:r w:rsidRPr="001F17C8">
              <w:rPr>
                <w:rFonts w:ascii="Calibri" w:eastAsia="Times New Roman" w:hAnsi="Calibri" w:cs="Times New Roman"/>
                <w:color w:val="000000"/>
                <w:lang w:eastAsia="fi-FI"/>
              </w:rPr>
              <w:t>850000 e</w:t>
            </w:r>
          </w:p>
        </w:tc>
      </w:tr>
      <w:tr w:rsidR="001F17C8" w:rsidRPr="001F17C8" w:rsidTr="0077263D">
        <w:trPr>
          <w:trHeight w:val="300"/>
          <w:jc w:val="center"/>
        </w:trPr>
        <w:tc>
          <w:tcPr>
            <w:tcW w:w="4180" w:type="dxa"/>
            <w:shd w:val="clear" w:color="auto" w:fill="auto"/>
            <w:noWrap/>
            <w:vAlign w:val="bottom"/>
            <w:hideMark/>
          </w:tcPr>
          <w:p w:rsidR="001F17C8" w:rsidRPr="001F17C8" w:rsidRDefault="001F17C8" w:rsidP="001F17C8">
            <w:pPr>
              <w:spacing w:after="0" w:line="240" w:lineRule="auto"/>
              <w:rPr>
                <w:rFonts w:ascii="Calibri" w:eastAsia="Times New Roman" w:hAnsi="Calibri" w:cs="Times New Roman"/>
                <w:color w:val="000000"/>
                <w:lang w:eastAsia="fi-FI"/>
              </w:rPr>
            </w:pPr>
            <w:r w:rsidRPr="001F17C8">
              <w:rPr>
                <w:rFonts w:ascii="Calibri" w:eastAsia="Times New Roman" w:hAnsi="Calibri" w:cs="Times New Roman"/>
                <w:color w:val="000000"/>
                <w:lang w:eastAsia="fi-FI"/>
              </w:rPr>
              <w:t>Työkalut</w:t>
            </w:r>
          </w:p>
        </w:tc>
        <w:tc>
          <w:tcPr>
            <w:tcW w:w="1222" w:type="dxa"/>
            <w:shd w:val="clear" w:color="auto" w:fill="auto"/>
            <w:noWrap/>
            <w:vAlign w:val="bottom"/>
            <w:hideMark/>
          </w:tcPr>
          <w:p w:rsidR="001F17C8" w:rsidRPr="001F17C8" w:rsidRDefault="001F17C8" w:rsidP="001F17C8">
            <w:pPr>
              <w:spacing w:after="0" w:line="240" w:lineRule="auto"/>
              <w:jc w:val="center"/>
              <w:rPr>
                <w:rFonts w:ascii="Calibri" w:eastAsia="Times New Roman" w:hAnsi="Calibri" w:cs="Times New Roman"/>
                <w:color w:val="000000"/>
                <w:lang w:eastAsia="fi-FI"/>
              </w:rPr>
            </w:pPr>
            <w:r w:rsidRPr="001F17C8">
              <w:rPr>
                <w:rFonts w:ascii="Calibri" w:eastAsia="Times New Roman" w:hAnsi="Calibri" w:cs="Times New Roman"/>
                <w:color w:val="000000"/>
                <w:lang w:eastAsia="fi-FI"/>
              </w:rPr>
              <w:t>120000 e</w:t>
            </w:r>
          </w:p>
        </w:tc>
      </w:tr>
      <w:tr w:rsidR="001F17C8" w:rsidRPr="001F17C8" w:rsidTr="0077263D">
        <w:trPr>
          <w:trHeight w:val="300"/>
          <w:jc w:val="center"/>
        </w:trPr>
        <w:tc>
          <w:tcPr>
            <w:tcW w:w="4180" w:type="dxa"/>
            <w:shd w:val="clear" w:color="auto" w:fill="auto"/>
            <w:noWrap/>
            <w:vAlign w:val="bottom"/>
            <w:hideMark/>
          </w:tcPr>
          <w:p w:rsidR="001F17C8" w:rsidRPr="001F17C8" w:rsidRDefault="001F17C8" w:rsidP="001F17C8">
            <w:pPr>
              <w:spacing w:after="0" w:line="240" w:lineRule="auto"/>
              <w:rPr>
                <w:rFonts w:ascii="Calibri" w:eastAsia="Times New Roman" w:hAnsi="Calibri" w:cs="Times New Roman"/>
                <w:color w:val="000000"/>
                <w:lang w:eastAsia="fi-FI"/>
              </w:rPr>
            </w:pPr>
            <w:r w:rsidRPr="001F17C8">
              <w:rPr>
                <w:rFonts w:ascii="Calibri" w:eastAsia="Times New Roman" w:hAnsi="Calibri" w:cs="Times New Roman"/>
                <w:color w:val="000000"/>
                <w:lang w:eastAsia="fi-FI"/>
              </w:rPr>
              <w:t>Rakennustyöt</w:t>
            </w:r>
          </w:p>
        </w:tc>
        <w:tc>
          <w:tcPr>
            <w:tcW w:w="1222" w:type="dxa"/>
            <w:shd w:val="clear" w:color="auto" w:fill="auto"/>
            <w:noWrap/>
            <w:vAlign w:val="bottom"/>
            <w:hideMark/>
          </w:tcPr>
          <w:p w:rsidR="001F17C8" w:rsidRPr="001F17C8" w:rsidRDefault="001F17C8" w:rsidP="001F17C8">
            <w:pPr>
              <w:spacing w:after="0" w:line="240" w:lineRule="auto"/>
              <w:jc w:val="center"/>
              <w:rPr>
                <w:rFonts w:ascii="Calibri" w:eastAsia="Times New Roman" w:hAnsi="Calibri" w:cs="Times New Roman"/>
                <w:color w:val="000000"/>
                <w:lang w:eastAsia="fi-FI"/>
              </w:rPr>
            </w:pPr>
            <w:r w:rsidRPr="001F17C8">
              <w:rPr>
                <w:rFonts w:ascii="Calibri" w:eastAsia="Times New Roman" w:hAnsi="Calibri" w:cs="Times New Roman"/>
                <w:color w:val="000000"/>
                <w:lang w:eastAsia="fi-FI"/>
              </w:rPr>
              <w:t>50000 e</w:t>
            </w:r>
          </w:p>
        </w:tc>
      </w:tr>
      <w:tr w:rsidR="001F17C8" w:rsidRPr="001F17C8" w:rsidTr="0077263D">
        <w:trPr>
          <w:trHeight w:val="300"/>
          <w:jc w:val="center"/>
        </w:trPr>
        <w:tc>
          <w:tcPr>
            <w:tcW w:w="4180" w:type="dxa"/>
            <w:shd w:val="clear" w:color="auto" w:fill="auto"/>
            <w:noWrap/>
            <w:vAlign w:val="bottom"/>
            <w:hideMark/>
          </w:tcPr>
          <w:p w:rsidR="001F17C8" w:rsidRPr="001F17C8" w:rsidRDefault="001F17C8" w:rsidP="001F17C8">
            <w:pPr>
              <w:spacing w:after="0" w:line="240" w:lineRule="auto"/>
              <w:rPr>
                <w:rFonts w:ascii="Calibri" w:eastAsia="Times New Roman" w:hAnsi="Calibri" w:cs="Times New Roman"/>
                <w:color w:val="000000"/>
                <w:lang w:eastAsia="fi-FI"/>
              </w:rPr>
            </w:pPr>
            <w:r w:rsidRPr="001F17C8">
              <w:rPr>
                <w:rFonts w:ascii="Calibri" w:eastAsia="Times New Roman" w:hAnsi="Calibri" w:cs="Times New Roman"/>
                <w:color w:val="000000"/>
                <w:lang w:eastAsia="fi-FI"/>
              </w:rPr>
              <w:t>Käyttöönotto ja henkilöstön koulutus</w:t>
            </w:r>
          </w:p>
        </w:tc>
        <w:tc>
          <w:tcPr>
            <w:tcW w:w="1222" w:type="dxa"/>
            <w:shd w:val="clear" w:color="auto" w:fill="auto"/>
            <w:noWrap/>
            <w:vAlign w:val="bottom"/>
            <w:hideMark/>
          </w:tcPr>
          <w:p w:rsidR="001F17C8" w:rsidRPr="001F17C8" w:rsidRDefault="001F17C8" w:rsidP="001F17C8">
            <w:pPr>
              <w:spacing w:after="0" w:line="240" w:lineRule="auto"/>
              <w:jc w:val="center"/>
              <w:rPr>
                <w:rFonts w:ascii="Calibri" w:eastAsia="Times New Roman" w:hAnsi="Calibri" w:cs="Times New Roman"/>
                <w:color w:val="000000"/>
                <w:lang w:eastAsia="fi-FI"/>
              </w:rPr>
            </w:pPr>
            <w:r w:rsidRPr="001F17C8">
              <w:rPr>
                <w:rFonts w:ascii="Calibri" w:eastAsia="Times New Roman" w:hAnsi="Calibri" w:cs="Times New Roman"/>
                <w:color w:val="000000"/>
                <w:lang w:eastAsia="fi-FI"/>
              </w:rPr>
              <w:t>35000 e</w:t>
            </w:r>
          </w:p>
        </w:tc>
      </w:tr>
      <w:tr w:rsidR="001F17C8" w:rsidRPr="001F17C8" w:rsidTr="0077263D">
        <w:trPr>
          <w:trHeight w:val="300"/>
          <w:jc w:val="center"/>
        </w:trPr>
        <w:tc>
          <w:tcPr>
            <w:tcW w:w="4180" w:type="dxa"/>
            <w:shd w:val="clear" w:color="auto" w:fill="auto"/>
            <w:noWrap/>
            <w:vAlign w:val="bottom"/>
            <w:hideMark/>
          </w:tcPr>
          <w:p w:rsidR="001F17C8" w:rsidRPr="001F17C8" w:rsidRDefault="001F17C8" w:rsidP="001F17C8">
            <w:pPr>
              <w:spacing w:after="0" w:line="240" w:lineRule="auto"/>
              <w:rPr>
                <w:rFonts w:ascii="Calibri" w:eastAsia="Times New Roman" w:hAnsi="Calibri" w:cs="Times New Roman"/>
                <w:color w:val="000000"/>
                <w:lang w:eastAsia="fi-FI"/>
              </w:rPr>
            </w:pPr>
            <w:r w:rsidRPr="001F17C8">
              <w:rPr>
                <w:rFonts w:ascii="Calibri" w:eastAsia="Times New Roman" w:hAnsi="Calibri" w:cs="Times New Roman"/>
                <w:color w:val="000000"/>
                <w:lang w:eastAsia="fi-FI"/>
              </w:rPr>
              <w:t>Tuotantohenkilöiden palkat + sosiaalikulut</w:t>
            </w:r>
          </w:p>
        </w:tc>
        <w:tc>
          <w:tcPr>
            <w:tcW w:w="1222" w:type="dxa"/>
            <w:shd w:val="clear" w:color="auto" w:fill="auto"/>
            <w:noWrap/>
            <w:vAlign w:val="bottom"/>
            <w:hideMark/>
          </w:tcPr>
          <w:p w:rsidR="001F17C8" w:rsidRPr="001F17C8" w:rsidRDefault="001F17C8" w:rsidP="001F17C8">
            <w:pPr>
              <w:spacing w:after="0" w:line="240" w:lineRule="auto"/>
              <w:jc w:val="center"/>
              <w:rPr>
                <w:rFonts w:ascii="Calibri" w:eastAsia="Times New Roman" w:hAnsi="Calibri" w:cs="Times New Roman"/>
                <w:color w:val="000000"/>
                <w:lang w:eastAsia="fi-FI"/>
              </w:rPr>
            </w:pPr>
            <w:r w:rsidRPr="001F17C8">
              <w:rPr>
                <w:rFonts w:ascii="Calibri" w:eastAsia="Times New Roman" w:hAnsi="Calibri" w:cs="Times New Roman"/>
                <w:color w:val="000000"/>
                <w:lang w:eastAsia="fi-FI"/>
              </w:rPr>
              <w:t>27 e/h</w:t>
            </w:r>
          </w:p>
        </w:tc>
      </w:tr>
      <w:tr w:rsidR="001F17C8" w:rsidRPr="001F17C8" w:rsidTr="0077263D">
        <w:trPr>
          <w:trHeight w:val="300"/>
          <w:jc w:val="center"/>
        </w:trPr>
        <w:tc>
          <w:tcPr>
            <w:tcW w:w="4180" w:type="dxa"/>
            <w:shd w:val="clear" w:color="auto" w:fill="auto"/>
            <w:noWrap/>
            <w:vAlign w:val="bottom"/>
            <w:hideMark/>
          </w:tcPr>
          <w:p w:rsidR="001F17C8" w:rsidRPr="001F17C8" w:rsidRDefault="001F17C8" w:rsidP="001F17C8">
            <w:pPr>
              <w:spacing w:after="0" w:line="240" w:lineRule="auto"/>
              <w:rPr>
                <w:rFonts w:ascii="Calibri" w:eastAsia="Times New Roman" w:hAnsi="Calibri" w:cs="Times New Roman"/>
                <w:color w:val="000000"/>
                <w:lang w:eastAsia="fi-FI"/>
              </w:rPr>
            </w:pPr>
            <w:r w:rsidRPr="001F17C8">
              <w:rPr>
                <w:rFonts w:ascii="Calibri" w:eastAsia="Times New Roman" w:hAnsi="Calibri" w:cs="Times New Roman"/>
                <w:color w:val="000000"/>
                <w:lang w:eastAsia="fi-FI"/>
              </w:rPr>
              <w:t>YK-lisät (sähkö, vesi, vakuutukset…)</w:t>
            </w:r>
          </w:p>
        </w:tc>
        <w:tc>
          <w:tcPr>
            <w:tcW w:w="1222" w:type="dxa"/>
            <w:shd w:val="clear" w:color="auto" w:fill="auto"/>
            <w:noWrap/>
            <w:vAlign w:val="bottom"/>
            <w:hideMark/>
          </w:tcPr>
          <w:p w:rsidR="001F17C8" w:rsidRPr="001F17C8" w:rsidRDefault="001F17C8" w:rsidP="001F17C8">
            <w:pPr>
              <w:spacing w:after="0" w:line="240" w:lineRule="auto"/>
              <w:jc w:val="center"/>
              <w:rPr>
                <w:rFonts w:ascii="Calibri" w:eastAsia="Times New Roman" w:hAnsi="Calibri" w:cs="Times New Roman"/>
                <w:color w:val="000000"/>
                <w:lang w:eastAsia="fi-FI"/>
              </w:rPr>
            </w:pPr>
            <w:r w:rsidRPr="001F17C8">
              <w:rPr>
                <w:rFonts w:ascii="Calibri" w:eastAsia="Times New Roman" w:hAnsi="Calibri" w:cs="Times New Roman"/>
                <w:color w:val="000000"/>
                <w:lang w:eastAsia="fi-FI"/>
              </w:rPr>
              <w:t>105 e/h</w:t>
            </w:r>
          </w:p>
        </w:tc>
      </w:tr>
    </w:tbl>
    <w:p w:rsidR="001F17C8" w:rsidRPr="001F17C8" w:rsidRDefault="001F17C8" w:rsidP="001F17C8"/>
    <w:p w:rsidR="001F17C8" w:rsidRPr="001F17C8" w:rsidRDefault="001F17C8" w:rsidP="001F17C8">
      <w:pPr>
        <w:jc w:val="both"/>
      </w:pPr>
      <w:r w:rsidRPr="001F17C8">
        <w:t>Koneen ostohinta, työkalut, rakennustyöt, käyttöönotto ja koulutus vähennetään tasapoistoina seuraavien 5 vuoden aikana. Koneen kuvitellaan tekevän töitä 3200 h/vuosi.</w:t>
      </w:r>
    </w:p>
    <w:p w:rsidR="001F17C8" w:rsidRDefault="001F17C8" w:rsidP="001F17C8">
      <w:pPr>
        <w:numPr>
          <w:ilvl w:val="0"/>
          <w:numId w:val="17"/>
        </w:numPr>
        <w:contextualSpacing/>
        <w:jc w:val="both"/>
      </w:pPr>
      <w:r w:rsidRPr="001F17C8">
        <w:t>Laske vuosipoiston suuruus.</w:t>
      </w:r>
    </w:p>
    <w:p w:rsidR="007F5E4F" w:rsidRPr="001F17C8" w:rsidRDefault="007F5E4F" w:rsidP="007F5E4F">
      <w:pPr>
        <w:ind w:left="720"/>
        <w:contextualSpacing/>
        <w:jc w:val="both"/>
      </w:pPr>
    </w:p>
    <w:p w:rsidR="001F17C8" w:rsidRDefault="001F17C8" w:rsidP="001F17C8">
      <w:pPr>
        <w:ind w:firstLine="720"/>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734050" cy="523875"/>
            <wp:effectExtent l="0" t="0" r="0" b="9525"/>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523875"/>
                    </a:xfrm>
                    <a:prstGeom prst="rect">
                      <a:avLst/>
                    </a:prstGeom>
                    <a:noFill/>
                    <a:ln>
                      <a:noFill/>
                    </a:ln>
                  </pic:spPr>
                </pic:pic>
              </a:graphicData>
            </a:graphic>
          </wp:inline>
        </w:drawing>
      </w:r>
    </w:p>
    <w:p w:rsidR="001F17C8" w:rsidRPr="001F17C8" w:rsidRDefault="001F17C8" w:rsidP="001F17C8">
      <w:pPr>
        <w:numPr>
          <w:ilvl w:val="0"/>
          <w:numId w:val="17"/>
        </w:numPr>
        <w:contextualSpacing/>
        <w:jc w:val="both"/>
      </w:pPr>
      <w:r w:rsidRPr="001F17C8">
        <w:t>Laske poiston suuruus tuntia kohden (poisto/h).</w:t>
      </w:r>
    </w:p>
    <w:p w:rsidR="001F17C8" w:rsidRPr="001F17C8" w:rsidRDefault="001F17C8" w:rsidP="001F17C8">
      <w:pPr>
        <w:ind w:left="720"/>
        <w:contextualSpacing/>
        <w:jc w:val="both"/>
      </w:pPr>
    </w:p>
    <w:p w:rsidR="001F17C8" w:rsidRDefault="001F17C8" w:rsidP="001F17C8">
      <w:pPr>
        <w:ind w:left="720"/>
        <w:contextualSpacing/>
        <w:jc w:val="both"/>
      </w:pPr>
      <w:r>
        <w:rPr>
          <w:noProof/>
          <w:lang w:val="en-US"/>
        </w:rPr>
        <w:drawing>
          <wp:inline distT="0" distB="0" distL="0" distR="0">
            <wp:extent cx="5638800" cy="323850"/>
            <wp:effectExtent l="0" t="0" r="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8800" cy="323850"/>
                    </a:xfrm>
                    <a:prstGeom prst="rect">
                      <a:avLst/>
                    </a:prstGeom>
                    <a:noFill/>
                    <a:ln>
                      <a:noFill/>
                    </a:ln>
                  </pic:spPr>
                </pic:pic>
              </a:graphicData>
            </a:graphic>
          </wp:inline>
        </w:drawing>
      </w:r>
    </w:p>
    <w:p w:rsidR="001F17C8" w:rsidRPr="001F17C8" w:rsidRDefault="001F17C8" w:rsidP="001F17C8">
      <w:pPr>
        <w:ind w:left="720"/>
        <w:contextualSpacing/>
        <w:jc w:val="both"/>
      </w:pPr>
    </w:p>
    <w:p w:rsidR="001F17C8" w:rsidRDefault="001F17C8" w:rsidP="001F17C8">
      <w:pPr>
        <w:numPr>
          <w:ilvl w:val="0"/>
          <w:numId w:val="17"/>
        </w:numPr>
        <w:contextualSpacing/>
        <w:jc w:val="both"/>
      </w:pPr>
      <w:r w:rsidRPr="001F17C8">
        <w:t>Laske koneen tuntihinta eli summaa poiston suuruus tuntia kohden muihin kuluihin (palkat, sosiaalikulut, lisät).</w:t>
      </w:r>
    </w:p>
    <w:p w:rsidR="001F17C8" w:rsidRPr="001F17C8" w:rsidRDefault="001F17C8" w:rsidP="001F17C8">
      <w:pPr>
        <w:ind w:left="720"/>
        <w:contextualSpacing/>
        <w:jc w:val="both"/>
      </w:pPr>
    </w:p>
    <w:p w:rsidR="001F17C8" w:rsidRPr="001F17C8" w:rsidRDefault="001F17C8" w:rsidP="001F17C8">
      <w:pPr>
        <w:jc w:val="both"/>
      </w:pPr>
      <w:r w:rsidRPr="001F17C8">
        <w:t>Alla olevaan taulukkoon on koottu ne tuotteet, jota edellä mainitulla koneella tulisi valmistaa.</w:t>
      </w:r>
    </w:p>
    <w:p w:rsidR="001F17C8" w:rsidRPr="001F17C8" w:rsidRDefault="001F17C8" w:rsidP="001F17C8">
      <w:pPr>
        <w:keepNext/>
        <w:spacing w:line="240" w:lineRule="auto"/>
        <w:jc w:val="center"/>
        <w:rPr>
          <w:b/>
          <w:bCs/>
          <w:sz w:val="18"/>
          <w:szCs w:val="18"/>
        </w:rPr>
      </w:pPr>
      <w:r w:rsidRPr="001F17C8">
        <w:rPr>
          <w:b/>
          <w:bCs/>
          <w:sz w:val="18"/>
          <w:szCs w:val="18"/>
        </w:rPr>
        <w:t xml:space="preserve">Taulukko </w:t>
      </w:r>
      <w:r w:rsidRPr="001F17C8">
        <w:rPr>
          <w:b/>
          <w:bCs/>
          <w:sz w:val="18"/>
          <w:szCs w:val="18"/>
        </w:rPr>
        <w:fldChar w:fldCharType="begin"/>
      </w:r>
      <w:r w:rsidRPr="001F17C8">
        <w:rPr>
          <w:b/>
          <w:bCs/>
          <w:sz w:val="18"/>
          <w:szCs w:val="18"/>
        </w:rPr>
        <w:instrText xml:space="preserve"> SEQ Taulukko \* ARABIC </w:instrText>
      </w:r>
      <w:r w:rsidRPr="001F17C8">
        <w:rPr>
          <w:b/>
          <w:bCs/>
          <w:sz w:val="18"/>
          <w:szCs w:val="18"/>
        </w:rPr>
        <w:fldChar w:fldCharType="separate"/>
      </w:r>
      <w:r w:rsidR="00343CA8">
        <w:rPr>
          <w:b/>
          <w:bCs/>
          <w:noProof/>
          <w:sz w:val="18"/>
          <w:szCs w:val="18"/>
        </w:rPr>
        <w:t>2</w:t>
      </w:r>
      <w:r w:rsidRPr="001F17C8">
        <w:rPr>
          <w:b/>
          <w:bCs/>
          <w:sz w:val="18"/>
          <w:szCs w:val="18"/>
        </w:rPr>
        <w:fldChar w:fldCharType="end"/>
      </w:r>
      <w:r w:rsidRPr="001F17C8">
        <w:rPr>
          <w:b/>
          <w:bCs/>
          <w:sz w:val="18"/>
          <w:szCs w:val="18"/>
        </w:rPr>
        <w:t xml:space="preserve">: </w:t>
      </w:r>
      <w:r w:rsidRPr="001F17C8">
        <w:rPr>
          <w:bCs/>
          <w:sz w:val="18"/>
          <w:szCs w:val="18"/>
        </w:rPr>
        <w:t>Tuotteet, jotka koneella on valmistettava vuodessa.</w:t>
      </w:r>
    </w:p>
    <w:tbl>
      <w:tblPr>
        <w:tblW w:w="8032" w:type="dxa"/>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left w:w="70" w:type="dxa"/>
          <w:right w:w="70" w:type="dxa"/>
        </w:tblCellMar>
        <w:tblLook w:val="04A0" w:firstRow="1" w:lastRow="0" w:firstColumn="1" w:lastColumn="0" w:noHBand="0" w:noVBand="1"/>
      </w:tblPr>
      <w:tblGrid>
        <w:gridCol w:w="1058"/>
        <w:gridCol w:w="3289"/>
        <w:gridCol w:w="3685"/>
      </w:tblGrid>
      <w:tr w:rsidR="001F17C8" w:rsidRPr="001F17C8" w:rsidTr="0077263D">
        <w:trPr>
          <w:trHeight w:val="300"/>
          <w:jc w:val="center"/>
        </w:trPr>
        <w:tc>
          <w:tcPr>
            <w:tcW w:w="1058" w:type="dxa"/>
            <w:shd w:val="clear" w:color="auto" w:fill="auto"/>
            <w:noWrap/>
            <w:vAlign w:val="bottom"/>
            <w:hideMark/>
          </w:tcPr>
          <w:p w:rsidR="001F17C8" w:rsidRPr="001F17C8" w:rsidRDefault="001F17C8" w:rsidP="001F17C8">
            <w:pPr>
              <w:spacing w:after="0" w:line="240" w:lineRule="auto"/>
              <w:rPr>
                <w:rFonts w:ascii="Calibri" w:eastAsia="Times New Roman" w:hAnsi="Calibri" w:cs="Times New Roman"/>
                <w:b/>
                <w:bCs/>
                <w:color w:val="000000"/>
                <w:lang w:eastAsia="fi-FI"/>
              </w:rPr>
            </w:pPr>
            <w:r w:rsidRPr="001F17C8">
              <w:rPr>
                <w:rFonts w:ascii="Calibri" w:eastAsia="Times New Roman" w:hAnsi="Calibri" w:cs="Times New Roman"/>
                <w:b/>
                <w:bCs/>
                <w:color w:val="000000"/>
                <w:lang w:eastAsia="fi-FI"/>
              </w:rPr>
              <w:t>Tuote</w:t>
            </w:r>
          </w:p>
        </w:tc>
        <w:tc>
          <w:tcPr>
            <w:tcW w:w="3289" w:type="dxa"/>
            <w:shd w:val="clear" w:color="auto" w:fill="auto"/>
            <w:noWrap/>
            <w:vAlign w:val="bottom"/>
            <w:hideMark/>
          </w:tcPr>
          <w:p w:rsidR="001F17C8" w:rsidRPr="001F17C8" w:rsidRDefault="001F17C8" w:rsidP="001F17C8">
            <w:pPr>
              <w:spacing w:after="0" w:line="240" w:lineRule="auto"/>
              <w:rPr>
                <w:rFonts w:ascii="Calibri" w:eastAsia="Times New Roman" w:hAnsi="Calibri" w:cs="Times New Roman"/>
                <w:b/>
                <w:bCs/>
                <w:color w:val="000000"/>
                <w:lang w:eastAsia="fi-FI"/>
              </w:rPr>
            </w:pPr>
            <w:r w:rsidRPr="001F17C8">
              <w:rPr>
                <w:rFonts w:ascii="Calibri" w:eastAsia="Times New Roman" w:hAnsi="Calibri" w:cs="Times New Roman"/>
                <w:b/>
                <w:bCs/>
                <w:color w:val="000000"/>
                <w:lang w:eastAsia="fi-FI"/>
              </w:rPr>
              <w:t>Tarvittava määrä vuodessa (kpl)</w:t>
            </w:r>
          </w:p>
        </w:tc>
        <w:tc>
          <w:tcPr>
            <w:tcW w:w="3685" w:type="dxa"/>
            <w:shd w:val="clear" w:color="auto" w:fill="auto"/>
            <w:noWrap/>
            <w:vAlign w:val="bottom"/>
            <w:hideMark/>
          </w:tcPr>
          <w:p w:rsidR="001F17C8" w:rsidRPr="001F17C8" w:rsidRDefault="001F17C8" w:rsidP="001F17C8">
            <w:pPr>
              <w:spacing w:after="0" w:line="240" w:lineRule="auto"/>
              <w:rPr>
                <w:rFonts w:ascii="Calibri" w:eastAsia="Times New Roman" w:hAnsi="Calibri" w:cs="Times New Roman"/>
                <w:b/>
                <w:bCs/>
                <w:color w:val="000000"/>
                <w:lang w:eastAsia="fi-FI"/>
              </w:rPr>
            </w:pPr>
            <w:r w:rsidRPr="001F17C8">
              <w:rPr>
                <w:rFonts w:ascii="Calibri" w:eastAsia="Times New Roman" w:hAnsi="Calibri" w:cs="Times New Roman"/>
                <w:b/>
                <w:bCs/>
                <w:color w:val="000000"/>
                <w:lang w:eastAsia="fi-FI"/>
              </w:rPr>
              <w:t>Valmistusaika yhdelle tuotteelle (h)</w:t>
            </w:r>
          </w:p>
        </w:tc>
      </w:tr>
      <w:tr w:rsidR="001F17C8" w:rsidRPr="001F17C8" w:rsidTr="0077263D">
        <w:trPr>
          <w:trHeight w:val="300"/>
          <w:jc w:val="center"/>
        </w:trPr>
        <w:tc>
          <w:tcPr>
            <w:tcW w:w="1058" w:type="dxa"/>
            <w:shd w:val="clear" w:color="auto" w:fill="auto"/>
            <w:noWrap/>
            <w:vAlign w:val="bottom"/>
            <w:hideMark/>
          </w:tcPr>
          <w:p w:rsidR="001F17C8" w:rsidRPr="001F17C8" w:rsidRDefault="001F17C8" w:rsidP="001F17C8">
            <w:pPr>
              <w:spacing w:after="0" w:line="240" w:lineRule="auto"/>
              <w:rPr>
                <w:rFonts w:ascii="Calibri" w:eastAsia="Times New Roman" w:hAnsi="Calibri" w:cs="Times New Roman"/>
                <w:color w:val="000000"/>
                <w:lang w:eastAsia="fi-FI"/>
              </w:rPr>
            </w:pPr>
            <w:r w:rsidRPr="001F17C8">
              <w:rPr>
                <w:rFonts w:ascii="Calibri" w:eastAsia="Times New Roman" w:hAnsi="Calibri" w:cs="Times New Roman"/>
                <w:color w:val="000000"/>
                <w:lang w:eastAsia="fi-FI"/>
              </w:rPr>
              <w:t>Etupääty</w:t>
            </w:r>
          </w:p>
        </w:tc>
        <w:tc>
          <w:tcPr>
            <w:tcW w:w="3289" w:type="dxa"/>
            <w:shd w:val="clear" w:color="auto" w:fill="auto"/>
            <w:noWrap/>
            <w:vAlign w:val="bottom"/>
            <w:hideMark/>
          </w:tcPr>
          <w:p w:rsidR="001F17C8" w:rsidRPr="001F17C8" w:rsidRDefault="001F17C8" w:rsidP="001F17C8">
            <w:pPr>
              <w:spacing w:after="0" w:line="240" w:lineRule="auto"/>
              <w:jc w:val="center"/>
              <w:rPr>
                <w:rFonts w:ascii="Calibri" w:eastAsia="Times New Roman" w:hAnsi="Calibri" w:cs="Times New Roman"/>
                <w:color w:val="000000"/>
                <w:lang w:eastAsia="fi-FI"/>
              </w:rPr>
            </w:pPr>
            <w:r w:rsidRPr="001F17C8">
              <w:rPr>
                <w:rFonts w:ascii="Calibri" w:eastAsia="Times New Roman" w:hAnsi="Calibri" w:cs="Times New Roman"/>
                <w:color w:val="000000"/>
                <w:lang w:eastAsia="fi-FI"/>
              </w:rPr>
              <w:t>150</w:t>
            </w:r>
          </w:p>
        </w:tc>
        <w:tc>
          <w:tcPr>
            <w:tcW w:w="3685" w:type="dxa"/>
            <w:shd w:val="clear" w:color="auto" w:fill="auto"/>
            <w:noWrap/>
            <w:vAlign w:val="bottom"/>
            <w:hideMark/>
          </w:tcPr>
          <w:p w:rsidR="001F17C8" w:rsidRPr="001F17C8" w:rsidRDefault="001F17C8" w:rsidP="001F17C8">
            <w:pPr>
              <w:spacing w:after="0" w:line="240" w:lineRule="auto"/>
              <w:jc w:val="center"/>
              <w:rPr>
                <w:rFonts w:ascii="Calibri" w:eastAsia="Times New Roman" w:hAnsi="Calibri" w:cs="Times New Roman"/>
                <w:color w:val="000000"/>
                <w:lang w:eastAsia="fi-FI"/>
              </w:rPr>
            </w:pPr>
            <w:r w:rsidRPr="001F17C8">
              <w:rPr>
                <w:rFonts w:ascii="Calibri" w:eastAsia="Times New Roman" w:hAnsi="Calibri" w:cs="Times New Roman"/>
                <w:color w:val="000000"/>
                <w:lang w:eastAsia="fi-FI"/>
              </w:rPr>
              <w:t>8</w:t>
            </w:r>
          </w:p>
        </w:tc>
      </w:tr>
      <w:tr w:rsidR="001F17C8" w:rsidRPr="001F17C8" w:rsidTr="0077263D">
        <w:trPr>
          <w:trHeight w:val="300"/>
          <w:jc w:val="center"/>
        </w:trPr>
        <w:tc>
          <w:tcPr>
            <w:tcW w:w="1058" w:type="dxa"/>
            <w:shd w:val="clear" w:color="auto" w:fill="auto"/>
            <w:noWrap/>
            <w:vAlign w:val="bottom"/>
            <w:hideMark/>
          </w:tcPr>
          <w:p w:rsidR="001F17C8" w:rsidRPr="001F17C8" w:rsidRDefault="001F17C8" w:rsidP="001F17C8">
            <w:pPr>
              <w:spacing w:after="0" w:line="240" w:lineRule="auto"/>
              <w:rPr>
                <w:rFonts w:ascii="Calibri" w:eastAsia="Times New Roman" w:hAnsi="Calibri" w:cs="Times New Roman"/>
                <w:color w:val="000000"/>
                <w:lang w:eastAsia="fi-FI"/>
              </w:rPr>
            </w:pPr>
            <w:r w:rsidRPr="001F17C8">
              <w:rPr>
                <w:rFonts w:ascii="Calibri" w:eastAsia="Times New Roman" w:hAnsi="Calibri" w:cs="Times New Roman"/>
                <w:color w:val="000000"/>
                <w:lang w:eastAsia="fi-FI"/>
              </w:rPr>
              <w:t>Takapääty</w:t>
            </w:r>
          </w:p>
        </w:tc>
        <w:tc>
          <w:tcPr>
            <w:tcW w:w="3289" w:type="dxa"/>
            <w:shd w:val="clear" w:color="auto" w:fill="auto"/>
            <w:noWrap/>
            <w:vAlign w:val="bottom"/>
            <w:hideMark/>
          </w:tcPr>
          <w:p w:rsidR="001F17C8" w:rsidRPr="001F17C8" w:rsidRDefault="001F17C8" w:rsidP="001F17C8">
            <w:pPr>
              <w:spacing w:after="0" w:line="240" w:lineRule="auto"/>
              <w:jc w:val="center"/>
              <w:rPr>
                <w:rFonts w:ascii="Calibri" w:eastAsia="Times New Roman" w:hAnsi="Calibri" w:cs="Times New Roman"/>
                <w:color w:val="000000"/>
                <w:lang w:eastAsia="fi-FI"/>
              </w:rPr>
            </w:pPr>
            <w:r w:rsidRPr="001F17C8">
              <w:rPr>
                <w:rFonts w:ascii="Calibri" w:eastAsia="Times New Roman" w:hAnsi="Calibri" w:cs="Times New Roman"/>
                <w:color w:val="000000"/>
                <w:lang w:eastAsia="fi-FI"/>
              </w:rPr>
              <w:t>150</w:t>
            </w:r>
          </w:p>
        </w:tc>
        <w:tc>
          <w:tcPr>
            <w:tcW w:w="3685" w:type="dxa"/>
            <w:shd w:val="clear" w:color="auto" w:fill="auto"/>
            <w:noWrap/>
            <w:vAlign w:val="bottom"/>
            <w:hideMark/>
          </w:tcPr>
          <w:p w:rsidR="001F17C8" w:rsidRPr="001F17C8" w:rsidRDefault="001F17C8" w:rsidP="001F17C8">
            <w:pPr>
              <w:spacing w:after="0" w:line="240" w:lineRule="auto"/>
              <w:jc w:val="center"/>
              <w:rPr>
                <w:rFonts w:ascii="Calibri" w:eastAsia="Times New Roman" w:hAnsi="Calibri" w:cs="Times New Roman"/>
                <w:color w:val="000000"/>
                <w:lang w:eastAsia="fi-FI"/>
              </w:rPr>
            </w:pPr>
            <w:r w:rsidRPr="001F17C8">
              <w:rPr>
                <w:rFonts w:ascii="Calibri" w:eastAsia="Times New Roman" w:hAnsi="Calibri" w:cs="Times New Roman"/>
                <w:color w:val="000000"/>
                <w:lang w:eastAsia="fi-FI"/>
              </w:rPr>
              <w:t>8</w:t>
            </w:r>
          </w:p>
        </w:tc>
      </w:tr>
      <w:tr w:rsidR="001F17C8" w:rsidRPr="001F17C8" w:rsidTr="0077263D">
        <w:trPr>
          <w:trHeight w:val="300"/>
          <w:jc w:val="center"/>
        </w:trPr>
        <w:tc>
          <w:tcPr>
            <w:tcW w:w="1058" w:type="dxa"/>
            <w:shd w:val="clear" w:color="auto" w:fill="auto"/>
            <w:noWrap/>
            <w:vAlign w:val="bottom"/>
            <w:hideMark/>
          </w:tcPr>
          <w:p w:rsidR="001F17C8" w:rsidRPr="001F17C8" w:rsidRDefault="001F17C8" w:rsidP="001F17C8">
            <w:pPr>
              <w:spacing w:after="0" w:line="240" w:lineRule="auto"/>
              <w:rPr>
                <w:rFonts w:ascii="Calibri" w:eastAsia="Times New Roman" w:hAnsi="Calibri" w:cs="Times New Roman"/>
                <w:color w:val="000000"/>
                <w:lang w:eastAsia="fi-FI"/>
              </w:rPr>
            </w:pPr>
            <w:r w:rsidRPr="001F17C8">
              <w:rPr>
                <w:rFonts w:ascii="Calibri" w:eastAsia="Times New Roman" w:hAnsi="Calibri" w:cs="Times New Roman"/>
                <w:color w:val="000000"/>
                <w:lang w:eastAsia="fi-FI"/>
              </w:rPr>
              <w:t>Heiluri</w:t>
            </w:r>
          </w:p>
        </w:tc>
        <w:tc>
          <w:tcPr>
            <w:tcW w:w="3289" w:type="dxa"/>
            <w:shd w:val="clear" w:color="auto" w:fill="auto"/>
            <w:noWrap/>
            <w:vAlign w:val="bottom"/>
            <w:hideMark/>
          </w:tcPr>
          <w:p w:rsidR="001F17C8" w:rsidRPr="001F17C8" w:rsidRDefault="001F17C8" w:rsidP="001F17C8">
            <w:pPr>
              <w:spacing w:after="0" w:line="240" w:lineRule="auto"/>
              <w:jc w:val="center"/>
              <w:rPr>
                <w:rFonts w:ascii="Calibri" w:eastAsia="Times New Roman" w:hAnsi="Calibri" w:cs="Times New Roman"/>
                <w:color w:val="000000"/>
                <w:lang w:eastAsia="fi-FI"/>
              </w:rPr>
            </w:pPr>
            <w:r w:rsidRPr="001F17C8">
              <w:rPr>
                <w:rFonts w:ascii="Calibri" w:eastAsia="Times New Roman" w:hAnsi="Calibri" w:cs="Times New Roman"/>
                <w:color w:val="000000"/>
                <w:lang w:eastAsia="fi-FI"/>
              </w:rPr>
              <w:t>80</w:t>
            </w:r>
          </w:p>
        </w:tc>
        <w:tc>
          <w:tcPr>
            <w:tcW w:w="3685" w:type="dxa"/>
            <w:shd w:val="clear" w:color="auto" w:fill="auto"/>
            <w:noWrap/>
            <w:vAlign w:val="bottom"/>
            <w:hideMark/>
          </w:tcPr>
          <w:p w:rsidR="001F17C8" w:rsidRPr="001F17C8" w:rsidRDefault="001F17C8" w:rsidP="001F17C8">
            <w:pPr>
              <w:spacing w:after="0" w:line="240" w:lineRule="auto"/>
              <w:jc w:val="center"/>
              <w:rPr>
                <w:rFonts w:ascii="Calibri" w:eastAsia="Times New Roman" w:hAnsi="Calibri" w:cs="Times New Roman"/>
                <w:color w:val="000000"/>
                <w:lang w:eastAsia="fi-FI"/>
              </w:rPr>
            </w:pPr>
            <w:r w:rsidRPr="001F17C8">
              <w:rPr>
                <w:rFonts w:ascii="Calibri" w:eastAsia="Times New Roman" w:hAnsi="Calibri" w:cs="Times New Roman"/>
                <w:color w:val="000000"/>
                <w:lang w:eastAsia="fi-FI"/>
              </w:rPr>
              <w:t>10</w:t>
            </w:r>
          </w:p>
        </w:tc>
      </w:tr>
    </w:tbl>
    <w:p w:rsidR="001F17C8" w:rsidRPr="001F17C8" w:rsidRDefault="001F17C8" w:rsidP="001F17C8"/>
    <w:p w:rsidR="001F17C8" w:rsidRPr="001F17C8" w:rsidRDefault="001F17C8" w:rsidP="001F17C8">
      <w:pPr>
        <w:numPr>
          <w:ilvl w:val="0"/>
          <w:numId w:val="17"/>
        </w:numPr>
        <w:contextualSpacing/>
        <w:jc w:val="both"/>
      </w:pPr>
      <w:r w:rsidRPr="001F17C8">
        <w:lastRenderedPageBreak/>
        <w:t>Riittääkö koneen vuosikapasiteetti (3200 työtuntia vuodessa) kyseisten tuotteiden valmistamiseen? Perustele laskulla.</w:t>
      </w:r>
    </w:p>
    <w:p w:rsidR="001F17C8" w:rsidRPr="001F17C8" w:rsidRDefault="001F17C8" w:rsidP="001F17C8">
      <w:pPr>
        <w:ind w:left="720"/>
        <w:contextualSpacing/>
        <w:jc w:val="both"/>
      </w:pPr>
    </w:p>
    <w:p w:rsidR="001F17C8" w:rsidRDefault="001F17C8" w:rsidP="001F17C8">
      <w:pPr>
        <w:ind w:left="720"/>
        <w:contextualSpacing/>
        <w:jc w:val="both"/>
        <w:rPr>
          <w:color w:val="FF0000"/>
        </w:rPr>
      </w:pPr>
      <w:r>
        <w:rPr>
          <w:noProof/>
          <w:color w:val="002060"/>
          <w:lang w:val="en-US"/>
        </w:rPr>
        <w:drawing>
          <wp:inline distT="0" distB="0" distL="0" distR="0">
            <wp:extent cx="5848350" cy="495300"/>
            <wp:effectExtent l="0" t="0" r="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8350" cy="495300"/>
                    </a:xfrm>
                    <a:prstGeom prst="rect">
                      <a:avLst/>
                    </a:prstGeom>
                    <a:noFill/>
                    <a:ln>
                      <a:noFill/>
                    </a:ln>
                  </pic:spPr>
                </pic:pic>
              </a:graphicData>
            </a:graphic>
          </wp:inline>
        </w:drawing>
      </w:r>
    </w:p>
    <w:p w:rsidR="001F17C8" w:rsidRPr="001F17C8" w:rsidRDefault="001F17C8" w:rsidP="001F17C8">
      <w:pPr>
        <w:ind w:left="720"/>
        <w:contextualSpacing/>
        <w:jc w:val="both"/>
        <w:rPr>
          <w:color w:val="FF0000"/>
        </w:rPr>
      </w:pPr>
    </w:p>
    <w:p w:rsidR="001F17C8" w:rsidRPr="001F17C8" w:rsidRDefault="001F17C8" w:rsidP="001F17C8">
      <w:pPr>
        <w:numPr>
          <w:ilvl w:val="0"/>
          <w:numId w:val="17"/>
        </w:numPr>
        <w:contextualSpacing/>
        <w:jc w:val="both"/>
      </w:pPr>
      <w:r w:rsidRPr="001F17C8">
        <w:t>Kuinka paljon maksaa tarvittavien etupäätyjen valmistaminen vuodessa?</w:t>
      </w:r>
    </w:p>
    <w:p w:rsidR="001F17C8" w:rsidRPr="001F17C8" w:rsidRDefault="001F17C8" w:rsidP="001F17C8">
      <w:pPr>
        <w:ind w:left="720"/>
        <w:contextualSpacing/>
        <w:jc w:val="both"/>
      </w:pPr>
    </w:p>
    <w:p w:rsidR="001F17C8" w:rsidRDefault="00AA49A1" w:rsidP="001F17C8">
      <w:pPr>
        <w:ind w:left="720"/>
        <w:contextualSpacing/>
        <w:jc w:val="both"/>
      </w:pPr>
      <w:r>
        <w:rPr>
          <w:noProof/>
          <w:lang w:val="en-US"/>
        </w:rPr>
        <w:drawing>
          <wp:inline distT="0" distB="0" distL="0" distR="0">
            <wp:extent cx="5762625" cy="476250"/>
            <wp:effectExtent l="0" t="0" r="9525"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476250"/>
                    </a:xfrm>
                    <a:prstGeom prst="rect">
                      <a:avLst/>
                    </a:prstGeom>
                    <a:noFill/>
                    <a:ln>
                      <a:noFill/>
                    </a:ln>
                  </pic:spPr>
                </pic:pic>
              </a:graphicData>
            </a:graphic>
          </wp:inline>
        </w:drawing>
      </w:r>
    </w:p>
    <w:p w:rsidR="00AA49A1" w:rsidRPr="001F17C8" w:rsidRDefault="00AA49A1" w:rsidP="001F17C8">
      <w:pPr>
        <w:ind w:left="720"/>
        <w:contextualSpacing/>
        <w:jc w:val="both"/>
      </w:pPr>
    </w:p>
    <w:p w:rsidR="001F17C8" w:rsidRPr="001F17C8" w:rsidRDefault="001F17C8" w:rsidP="001F17C8">
      <w:pPr>
        <w:numPr>
          <w:ilvl w:val="0"/>
          <w:numId w:val="17"/>
        </w:numPr>
        <w:contextualSpacing/>
        <w:jc w:val="both"/>
      </w:pPr>
      <w:r w:rsidRPr="001F17C8">
        <w:t>Kuinka paljon maksaa tarvittavien takapäätyjen valmistaminen vuodessa?</w:t>
      </w:r>
    </w:p>
    <w:p w:rsidR="001F17C8" w:rsidRPr="001F17C8" w:rsidRDefault="001F17C8" w:rsidP="001F17C8">
      <w:pPr>
        <w:numPr>
          <w:ilvl w:val="0"/>
          <w:numId w:val="17"/>
        </w:numPr>
        <w:contextualSpacing/>
        <w:jc w:val="both"/>
      </w:pPr>
      <w:r w:rsidRPr="001F17C8">
        <w:t>Kuinka paljon maksaa tarvittavien heilureiden valmistaminen vuodessa?</w:t>
      </w:r>
    </w:p>
    <w:p w:rsidR="001F17C8" w:rsidRDefault="001F17C8" w:rsidP="001F17C8">
      <w:pPr>
        <w:numPr>
          <w:ilvl w:val="0"/>
          <w:numId w:val="17"/>
        </w:numPr>
        <w:contextualSpacing/>
        <w:jc w:val="both"/>
      </w:pPr>
      <w:r w:rsidRPr="001F17C8">
        <w:t>Kuinka paljon etupäätyjen, takapäätyjen ja heilureiden valmistukseen kuluu rahaa vuodessa?</w:t>
      </w:r>
    </w:p>
    <w:p w:rsidR="00CD6631" w:rsidRPr="001F17C8" w:rsidRDefault="00CD6631" w:rsidP="00CD6631">
      <w:pPr>
        <w:ind w:left="720"/>
        <w:contextualSpacing/>
        <w:jc w:val="both"/>
      </w:pPr>
    </w:p>
    <w:p w:rsidR="001F17C8" w:rsidRPr="001F17C8" w:rsidRDefault="001F17C8" w:rsidP="001F17C8">
      <w:pPr>
        <w:jc w:val="both"/>
      </w:pPr>
      <w:r w:rsidRPr="001F17C8">
        <w:t xml:space="preserve">Mikäli Metso </w:t>
      </w:r>
      <w:proofErr w:type="spellStart"/>
      <w:r w:rsidRPr="001F17C8">
        <w:t>Minerals</w:t>
      </w:r>
      <w:proofErr w:type="spellEnd"/>
      <w:r w:rsidRPr="001F17C8">
        <w:t xml:space="preserve"> ostaisi alihankkijoilta päätyjen ja heilureiden valmistuksen, työ maksaisi seuraavan taulukon mukaisesti.</w:t>
      </w:r>
    </w:p>
    <w:p w:rsidR="001F17C8" w:rsidRPr="001F17C8" w:rsidRDefault="001F17C8" w:rsidP="001F17C8">
      <w:pPr>
        <w:keepNext/>
        <w:spacing w:line="240" w:lineRule="auto"/>
        <w:jc w:val="center"/>
        <w:rPr>
          <w:b/>
          <w:bCs/>
          <w:sz w:val="18"/>
          <w:szCs w:val="18"/>
        </w:rPr>
      </w:pPr>
      <w:r w:rsidRPr="001F17C8">
        <w:rPr>
          <w:b/>
          <w:bCs/>
          <w:sz w:val="18"/>
          <w:szCs w:val="18"/>
        </w:rPr>
        <w:t xml:space="preserve">Taulukko </w:t>
      </w:r>
      <w:r w:rsidRPr="001F17C8">
        <w:rPr>
          <w:b/>
          <w:bCs/>
          <w:sz w:val="18"/>
          <w:szCs w:val="18"/>
        </w:rPr>
        <w:fldChar w:fldCharType="begin"/>
      </w:r>
      <w:r w:rsidRPr="001F17C8">
        <w:rPr>
          <w:b/>
          <w:bCs/>
          <w:sz w:val="18"/>
          <w:szCs w:val="18"/>
        </w:rPr>
        <w:instrText xml:space="preserve"> SEQ Taulukko \* ARABIC </w:instrText>
      </w:r>
      <w:r w:rsidRPr="001F17C8">
        <w:rPr>
          <w:b/>
          <w:bCs/>
          <w:sz w:val="18"/>
          <w:szCs w:val="18"/>
        </w:rPr>
        <w:fldChar w:fldCharType="separate"/>
      </w:r>
      <w:r w:rsidR="00343CA8">
        <w:rPr>
          <w:b/>
          <w:bCs/>
          <w:noProof/>
          <w:sz w:val="18"/>
          <w:szCs w:val="18"/>
        </w:rPr>
        <w:t>3</w:t>
      </w:r>
      <w:r w:rsidRPr="001F17C8">
        <w:rPr>
          <w:b/>
          <w:bCs/>
          <w:sz w:val="18"/>
          <w:szCs w:val="18"/>
        </w:rPr>
        <w:fldChar w:fldCharType="end"/>
      </w:r>
      <w:r w:rsidRPr="001F17C8">
        <w:rPr>
          <w:b/>
          <w:bCs/>
          <w:sz w:val="18"/>
          <w:szCs w:val="18"/>
        </w:rPr>
        <w:t xml:space="preserve">: </w:t>
      </w:r>
      <w:r w:rsidRPr="001F17C8">
        <w:rPr>
          <w:bCs/>
          <w:sz w:val="18"/>
          <w:szCs w:val="18"/>
        </w:rPr>
        <w:t>Alihankintakulut.</w:t>
      </w:r>
    </w:p>
    <w:tbl>
      <w:tblPr>
        <w:tblW w:w="2480" w:type="dxa"/>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left w:w="70" w:type="dxa"/>
          <w:right w:w="70" w:type="dxa"/>
        </w:tblCellMar>
        <w:tblLook w:val="04A0" w:firstRow="1" w:lastRow="0" w:firstColumn="1" w:lastColumn="0" w:noHBand="0" w:noVBand="1"/>
      </w:tblPr>
      <w:tblGrid>
        <w:gridCol w:w="1060"/>
        <w:gridCol w:w="1420"/>
      </w:tblGrid>
      <w:tr w:rsidR="001F17C8" w:rsidRPr="001F17C8" w:rsidTr="0077263D">
        <w:trPr>
          <w:trHeight w:val="300"/>
          <w:jc w:val="center"/>
        </w:trPr>
        <w:tc>
          <w:tcPr>
            <w:tcW w:w="1060" w:type="dxa"/>
            <w:shd w:val="clear" w:color="auto" w:fill="auto"/>
            <w:noWrap/>
            <w:vAlign w:val="bottom"/>
            <w:hideMark/>
          </w:tcPr>
          <w:p w:rsidR="001F17C8" w:rsidRPr="001F17C8" w:rsidRDefault="001F17C8" w:rsidP="001F17C8">
            <w:pPr>
              <w:spacing w:after="0" w:line="240" w:lineRule="auto"/>
              <w:rPr>
                <w:rFonts w:ascii="Calibri" w:eastAsia="Times New Roman" w:hAnsi="Calibri" w:cs="Times New Roman"/>
                <w:b/>
                <w:bCs/>
                <w:color w:val="000000"/>
                <w:lang w:eastAsia="fi-FI"/>
              </w:rPr>
            </w:pPr>
            <w:r w:rsidRPr="001F17C8">
              <w:rPr>
                <w:rFonts w:ascii="Calibri" w:eastAsia="Times New Roman" w:hAnsi="Calibri" w:cs="Times New Roman"/>
                <w:b/>
                <w:bCs/>
                <w:color w:val="000000"/>
                <w:lang w:eastAsia="fi-FI"/>
              </w:rPr>
              <w:t>Tuote</w:t>
            </w:r>
          </w:p>
        </w:tc>
        <w:tc>
          <w:tcPr>
            <w:tcW w:w="1420" w:type="dxa"/>
            <w:shd w:val="clear" w:color="auto" w:fill="auto"/>
            <w:noWrap/>
            <w:vAlign w:val="bottom"/>
            <w:hideMark/>
          </w:tcPr>
          <w:p w:rsidR="001F17C8" w:rsidRPr="001F17C8" w:rsidRDefault="001F17C8" w:rsidP="001F17C8">
            <w:pPr>
              <w:spacing w:after="0" w:line="240" w:lineRule="auto"/>
              <w:rPr>
                <w:rFonts w:ascii="Calibri" w:eastAsia="Times New Roman" w:hAnsi="Calibri" w:cs="Times New Roman"/>
                <w:b/>
                <w:bCs/>
                <w:color w:val="000000"/>
                <w:lang w:eastAsia="fi-FI"/>
              </w:rPr>
            </w:pPr>
            <w:r w:rsidRPr="001F17C8">
              <w:rPr>
                <w:rFonts w:ascii="Calibri" w:eastAsia="Times New Roman" w:hAnsi="Calibri" w:cs="Times New Roman"/>
                <w:b/>
                <w:bCs/>
                <w:color w:val="000000"/>
                <w:lang w:eastAsia="fi-FI"/>
              </w:rPr>
              <w:t>Hinta (e/kpl)</w:t>
            </w:r>
          </w:p>
        </w:tc>
      </w:tr>
      <w:tr w:rsidR="001F17C8" w:rsidRPr="001F17C8" w:rsidTr="0077263D">
        <w:trPr>
          <w:trHeight w:val="300"/>
          <w:jc w:val="center"/>
        </w:trPr>
        <w:tc>
          <w:tcPr>
            <w:tcW w:w="1060" w:type="dxa"/>
            <w:shd w:val="clear" w:color="auto" w:fill="auto"/>
            <w:noWrap/>
            <w:vAlign w:val="bottom"/>
            <w:hideMark/>
          </w:tcPr>
          <w:p w:rsidR="001F17C8" w:rsidRPr="001F17C8" w:rsidRDefault="001F17C8" w:rsidP="001F17C8">
            <w:pPr>
              <w:spacing w:after="0" w:line="240" w:lineRule="auto"/>
              <w:rPr>
                <w:rFonts w:ascii="Calibri" w:eastAsia="Times New Roman" w:hAnsi="Calibri" w:cs="Times New Roman"/>
                <w:color w:val="000000"/>
                <w:lang w:eastAsia="fi-FI"/>
              </w:rPr>
            </w:pPr>
            <w:r w:rsidRPr="001F17C8">
              <w:rPr>
                <w:rFonts w:ascii="Calibri" w:eastAsia="Times New Roman" w:hAnsi="Calibri" w:cs="Times New Roman"/>
                <w:color w:val="000000"/>
                <w:lang w:eastAsia="fi-FI"/>
              </w:rPr>
              <w:t>Etupääty</w:t>
            </w:r>
          </w:p>
        </w:tc>
        <w:tc>
          <w:tcPr>
            <w:tcW w:w="1420" w:type="dxa"/>
            <w:shd w:val="clear" w:color="auto" w:fill="auto"/>
            <w:noWrap/>
            <w:vAlign w:val="bottom"/>
            <w:hideMark/>
          </w:tcPr>
          <w:p w:rsidR="001F17C8" w:rsidRPr="001F17C8" w:rsidRDefault="001F17C8" w:rsidP="001F17C8">
            <w:pPr>
              <w:spacing w:after="0" w:line="240" w:lineRule="auto"/>
              <w:jc w:val="center"/>
              <w:rPr>
                <w:rFonts w:ascii="Calibri" w:eastAsia="Times New Roman" w:hAnsi="Calibri" w:cs="Times New Roman"/>
                <w:color w:val="000000"/>
                <w:lang w:eastAsia="fi-FI"/>
              </w:rPr>
            </w:pPr>
            <w:r w:rsidRPr="001F17C8">
              <w:rPr>
                <w:rFonts w:ascii="Calibri" w:eastAsia="Times New Roman" w:hAnsi="Calibri" w:cs="Times New Roman"/>
                <w:color w:val="000000"/>
                <w:lang w:eastAsia="fi-FI"/>
              </w:rPr>
              <w:t>2000</w:t>
            </w:r>
          </w:p>
        </w:tc>
      </w:tr>
      <w:tr w:rsidR="001F17C8" w:rsidRPr="001F17C8" w:rsidTr="0077263D">
        <w:trPr>
          <w:trHeight w:val="300"/>
          <w:jc w:val="center"/>
        </w:trPr>
        <w:tc>
          <w:tcPr>
            <w:tcW w:w="1060" w:type="dxa"/>
            <w:shd w:val="clear" w:color="auto" w:fill="auto"/>
            <w:noWrap/>
            <w:vAlign w:val="bottom"/>
            <w:hideMark/>
          </w:tcPr>
          <w:p w:rsidR="001F17C8" w:rsidRPr="001F17C8" w:rsidRDefault="001F17C8" w:rsidP="001F17C8">
            <w:pPr>
              <w:spacing w:after="0" w:line="240" w:lineRule="auto"/>
              <w:rPr>
                <w:rFonts w:ascii="Calibri" w:eastAsia="Times New Roman" w:hAnsi="Calibri" w:cs="Times New Roman"/>
                <w:color w:val="000000"/>
                <w:lang w:eastAsia="fi-FI"/>
              </w:rPr>
            </w:pPr>
            <w:r w:rsidRPr="001F17C8">
              <w:rPr>
                <w:rFonts w:ascii="Calibri" w:eastAsia="Times New Roman" w:hAnsi="Calibri" w:cs="Times New Roman"/>
                <w:color w:val="000000"/>
                <w:lang w:eastAsia="fi-FI"/>
              </w:rPr>
              <w:t>Takapääty</w:t>
            </w:r>
          </w:p>
        </w:tc>
        <w:tc>
          <w:tcPr>
            <w:tcW w:w="1420" w:type="dxa"/>
            <w:shd w:val="clear" w:color="auto" w:fill="auto"/>
            <w:noWrap/>
            <w:vAlign w:val="bottom"/>
            <w:hideMark/>
          </w:tcPr>
          <w:p w:rsidR="001F17C8" w:rsidRPr="001F17C8" w:rsidRDefault="001F17C8" w:rsidP="001F17C8">
            <w:pPr>
              <w:spacing w:after="0" w:line="240" w:lineRule="auto"/>
              <w:jc w:val="center"/>
              <w:rPr>
                <w:rFonts w:ascii="Calibri" w:eastAsia="Times New Roman" w:hAnsi="Calibri" w:cs="Times New Roman"/>
                <w:color w:val="000000"/>
                <w:lang w:eastAsia="fi-FI"/>
              </w:rPr>
            </w:pPr>
            <w:r w:rsidRPr="001F17C8">
              <w:rPr>
                <w:rFonts w:ascii="Calibri" w:eastAsia="Times New Roman" w:hAnsi="Calibri" w:cs="Times New Roman"/>
                <w:color w:val="000000"/>
                <w:lang w:eastAsia="fi-FI"/>
              </w:rPr>
              <w:t>1800</w:t>
            </w:r>
          </w:p>
        </w:tc>
      </w:tr>
      <w:tr w:rsidR="001F17C8" w:rsidRPr="001F17C8" w:rsidTr="0077263D">
        <w:trPr>
          <w:trHeight w:val="300"/>
          <w:jc w:val="center"/>
        </w:trPr>
        <w:tc>
          <w:tcPr>
            <w:tcW w:w="1060" w:type="dxa"/>
            <w:shd w:val="clear" w:color="auto" w:fill="auto"/>
            <w:noWrap/>
            <w:vAlign w:val="bottom"/>
            <w:hideMark/>
          </w:tcPr>
          <w:p w:rsidR="001F17C8" w:rsidRPr="001F17C8" w:rsidRDefault="001F17C8" w:rsidP="001F17C8">
            <w:pPr>
              <w:spacing w:after="0" w:line="240" w:lineRule="auto"/>
              <w:rPr>
                <w:rFonts w:ascii="Calibri" w:eastAsia="Times New Roman" w:hAnsi="Calibri" w:cs="Times New Roman"/>
                <w:color w:val="000000"/>
                <w:lang w:eastAsia="fi-FI"/>
              </w:rPr>
            </w:pPr>
            <w:r w:rsidRPr="001F17C8">
              <w:rPr>
                <w:rFonts w:ascii="Calibri" w:eastAsia="Times New Roman" w:hAnsi="Calibri" w:cs="Times New Roman"/>
                <w:color w:val="000000"/>
                <w:lang w:eastAsia="fi-FI"/>
              </w:rPr>
              <w:t>Heiluri</w:t>
            </w:r>
          </w:p>
        </w:tc>
        <w:tc>
          <w:tcPr>
            <w:tcW w:w="1420" w:type="dxa"/>
            <w:shd w:val="clear" w:color="auto" w:fill="auto"/>
            <w:noWrap/>
            <w:vAlign w:val="bottom"/>
            <w:hideMark/>
          </w:tcPr>
          <w:p w:rsidR="001F17C8" w:rsidRPr="001F17C8" w:rsidRDefault="001F17C8" w:rsidP="001F17C8">
            <w:pPr>
              <w:spacing w:after="0" w:line="240" w:lineRule="auto"/>
              <w:jc w:val="center"/>
              <w:rPr>
                <w:rFonts w:ascii="Calibri" w:eastAsia="Times New Roman" w:hAnsi="Calibri" w:cs="Times New Roman"/>
                <w:color w:val="000000"/>
                <w:lang w:eastAsia="fi-FI"/>
              </w:rPr>
            </w:pPr>
            <w:r w:rsidRPr="001F17C8">
              <w:rPr>
                <w:rFonts w:ascii="Calibri" w:eastAsia="Times New Roman" w:hAnsi="Calibri" w:cs="Times New Roman"/>
                <w:color w:val="000000"/>
                <w:lang w:eastAsia="fi-FI"/>
              </w:rPr>
              <w:t>2500</w:t>
            </w:r>
          </w:p>
        </w:tc>
      </w:tr>
    </w:tbl>
    <w:p w:rsidR="001F17C8" w:rsidRPr="001F17C8" w:rsidRDefault="001F17C8" w:rsidP="001F17C8"/>
    <w:p w:rsidR="001F17C8" w:rsidRPr="001F17C8" w:rsidRDefault="001F17C8" w:rsidP="001F17C8">
      <w:pPr>
        <w:numPr>
          <w:ilvl w:val="0"/>
          <w:numId w:val="17"/>
        </w:numPr>
        <w:contextualSpacing/>
        <w:jc w:val="both"/>
      </w:pPr>
      <w:r w:rsidRPr="001F17C8">
        <w:t xml:space="preserve">Kuinka paljon Metso </w:t>
      </w:r>
      <w:proofErr w:type="spellStart"/>
      <w:r w:rsidRPr="001F17C8">
        <w:t>Minerals</w:t>
      </w:r>
      <w:proofErr w:type="spellEnd"/>
      <w:r w:rsidRPr="001F17C8">
        <w:t xml:space="preserve"> joutuisi maksamaan vuodessa alihankkijalle, kun valmistusmäärät ovat edelleen taulukon 2 mukaiset?</w:t>
      </w:r>
    </w:p>
    <w:p w:rsidR="001F17C8" w:rsidRPr="001F17C8" w:rsidRDefault="001F17C8" w:rsidP="001F17C8">
      <w:pPr>
        <w:ind w:left="720"/>
        <w:contextualSpacing/>
        <w:jc w:val="both"/>
        <w:rPr>
          <w:color w:val="002060"/>
        </w:rPr>
      </w:pPr>
    </w:p>
    <w:p w:rsidR="001F17C8" w:rsidRDefault="00AA49A1" w:rsidP="001F17C8">
      <w:pPr>
        <w:ind w:left="720"/>
        <w:contextualSpacing/>
        <w:jc w:val="both"/>
      </w:pPr>
      <w:r>
        <w:rPr>
          <w:noProof/>
          <w:lang w:val="en-US"/>
        </w:rPr>
        <w:drawing>
          <wp:inline distT="0" distB="0" distL="0" distR="0">
            <wp:extent cx="5200650" cy="457200"/>
            <wp:effectExtent l="0" t="0" r="0" b="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0650" cy="457200"/>
                    </a:xfrm>
                    <a:prstGeom prst="rect">
                      <a:avLst/>
                    </a:prstGeom>
                    <a:noFill/>
                    <a:ln>
                      <a:noFill/>
                    </a:ln>
                  </pic:spPr>
                </pic:pic>
              </a:graphicData>
            </a:graphic>
          </wp:inline>
        </w:drawing>
      </w:r>
    </w:p>
    <w:p w:rsidR="00AA49A1" w:rsidRPr="001F17C8" w:rsidRDefault="00AA49A1" w:rsidP="001F17C8">
      <w:pPr>
        <w:ind w:left="720"/>
        <w:contextualSpacing/>
        <w:jc w:val="both"/>
      </w:pPr>
    </w:p>
    <w:p w:rsidR="001F17C8" w:rsidRDefault="001F17C8" w:rsidP="001F17C8">
      <w:pPr>
        <w:numPr>
          <w:ilvl w:val="0"/>
          <w:numId w:val="17"/>
        </w:numPr>
        <w:contextualSpacing/>
        <w:jc w:val="both"/>
      </w:pPr>
      <w:r w:rsidRPr="001F17C8">
        <w:t xml:space="preserve">Kannattaako Metso </w:t>
      </w:r>
      <w:proofErr w:type="spellStart"/>
      <w:r w:rsidRPr="001F17C8">
        <w:t>Mineralsin</w:t>
      </w:r>
      <w:proofErr w:type="spellEnd"/>
      <w:r w:rsidRPr="001F17C8">
        <w:t xml:space="preserve"> investoida koneeseen? Perustele vertaamalla tehtävien 8 ja 9 vastauksia toisiinsa.</w:t>
      </w:r>
    </w:p>
    <w:p w:rsidR="0028113C" w:rsidRPr="001F17C8" w:rsidRDefault="0028113C" w:rsidP="0028113C">
      <w:pPr>
        <w:ind w:left="720"/>
        <w:contextualSpacing/>
        <w:jc w:val="both"/>
      </w:pPr>
    </w:p>
    <w:p w:rsidR="001F17C8" w:rsidRPr="001F17C8" w:rsidRDefault="001F17C8" w:rsidP="001F17C8">
      <w:pPr>
        <w:jc w:val="both"/>
      </w:pPr>
      <w:r w:rsidRPr="001F17C8">
        <w:t>Todellisessa tilanteessa tulisi huomioida myös rahoitukseen, korkoihin ja takaisinmaksuaikoihin liittyviä seikkoja.</w:t>
      </w:r>
    </w:p>
    <w:p w:rsidR="001F17C8" w:rsidRPr="001F17C8" w:rsidRDefault="001F17C8" w:rsidP="001F17C8">
      <w:pPr>
        <w:jc w:val="both"/>
      </w:pPr>
    </w:p>
    <w:p w:rsidR="001F17C8" w:rsidRPr="001F17C8" w:rsidRDefault="001F17C8" w:rsidP="001F17C8">
      <w:pPr>
        <w:jc w:val="both"/>
      </w:pPr>
    </w:p>
    <w:p w:rsidR="001F17C8" w:rsidRPr="001F17C8" w:rsidRDefault="001F17C8" w:rsidP="001F17C8">
      <w:pPr>
        <w:jc w:val="both"/>
      </w:pPr>
    </w:p>
    <w:p w:rsidR="001F17C8" w:rsidRPr="001F17C8" w:rsidRDefault="001F17C8" w:rsidP="001F17C8">
      <w:pPr>
        <w:jc w:val="both"/>
      </w:pPr>
    </w:p>
    <w:p w:rsidR="001F17C8" w:rsidRPr="001F17C8" w:rsidRDefault="001F17C8" w:rsidP="001F17C8">
      <w:pPr>
        <w:jc w:val="both"/>
      </w:pPr>
    </w:p>
    <w:p w:rsidR="001F17C8" w:rsidRPr="001F17C8" w:rsidRDefault="001F17C8" w:rsidP="001F17C8">
      <w:pPr>
        <w:jc w:val="both"/>
      </w:pPr>
    </w:p>
    <w:p w:rsidR="001F17C8" w:rsidRPr="001F17C8" w:rsidRDefault="001F17C8" w:rsidP="001F17C8">
      <w:pPr>
        <w:keepNext/>
        <w:keepLines/>
        <w:spacing w:before="200" w:after="0"/>
        <w:outlineLvl w:val="1"/>
        <w:rPr>
          <w:rFonts w:asciiTheme="majorHAnsi" w:eastAsiaTheme="majorEastAsia" w:hAnsiTheme="majorHAnsi" w:cstheme="majorBidi"/>
          <w:b/>
          <w:bCs/>
          <w:sz w:val="26"/>
          <w:szCs w:val="26"/>
        </w:rPr>
      </w:pPr>
      <w:r w:rsidRPr="001F17C8">
        <w:rPr>
          <w:rFonts w:asciiTheme="majorHAnsi" w:eastAsiaTheme="majorEastAsia" w:hAnsiTheme="majorHAnsi" w:cstheme="majorBidi"/>
          <w:b/>
          <w:bCs/>
          <w:sz w:val="26"/>
          <w:szCs w:val="26"/>
        </w:rPr>
        <w:t>7) Valmistuskustannukset</w:t>
      </w:r>
    </w:p>
    <w:p w:rsidR="001F17C8" w:rsidRPr="001F17C8" w:rsidRDefault="001F17C8" w:rsidP="001F17C8"/>
    <w:p w:rsidR="001F17C8" w:rsidRPr="001F17C8" w:rsidRDefault="001F17C8" w:rsidP="001F17C8">
      <w:pPr>
        <w:numPr>
          <w:ilvl w:val="0"/>
          <w:numId w:val="18"/>
        </w:numPr>
        <w:contextualSpacing/>
        <w:jc w:val="both"/>
      </w:pPr>
      <w:r w:rsidRPr="001F17C8">
        <w:t>Seuraavaan taulukkoon on koottuna voitelulaitteeseen MM0534242 tarvittavat osat ja niiden kappalemäärät sekä ostohinnat.</w:t>
      </w:r>
    </w:p>
    <w:tbl>
      <w:tblPr>
        <w:tblStyle w:val="TaulukkoRuudukko1"/>
        <w:tblW w:w="0" w:type="auto"/>
        <w:tblInd w:w="1526"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1652"/>
        <w:gridCol w:w="2197"/>
        <w:gridCol w:w="2318"/>
        <w:gridCol w:w="1935"/>
      </w:tblGrid>
      <w:tr w:rsidR="001F17C8" w:rsidRPr="001F17C8" w:rsidTr="0077263D">
        <w:tc>
          <w:tcPr>
            <w:tcW w:w="1663" w:type="dxa"/>
          </w:tcPr>
          <w:p w:rsidR="001F17C8" w:rsidRPr="001F17C8" w:rsidRDefault="001F17C8" w:rsidP="001F17C8">
            <w:pPr>
              <w:jc w:val="center"/>
              <w:rPr>
                <w:b/>
              </w:rPr>
            </w:pPr>
            <w:r w:rsidRPr="001F17C8">
              <w:rPr>
                <w:b/>
              </w:rPr>
              <w:t>Kappalemäärä</w:t>
            </w:r>
          </w:p>
        </w:tc>
        <w:tc>
          <w:tcPr>
            <w:tcW w:w="2264" w:type="dxa"/>
          </w:tcPr>
          <w:p w:rsidR="001F17C8" w:rsidRPr="001F17C8" w:rsidRDefault="001F17C8" w:rsidP="001F17C8">
            <w:pPr>
              <w:jc w:val="center"/>
              <w:rPr>
                <w:b/>
              </w:rPr>
            </w:pPr>
            <w:r w:rsidRPr="001F17C8">
              <w:rPr>
                <w:b/>
              </w:rPr>
              <w:t>Osan koodi</w:t>
            </w:r>
          </w:p>
        </w:tc>
        <w:tc>
          <w:tcPr>
            <w:tcW w:w="2413" w:type="dxa"/>
          </w:tcPr>
          <w:p w:rsidR="001F17C8" w:rsidRPr="001F17C8" w:rsidRDefault="001F17C8" w:rsidP="001F17C8">
            <w:pPr>
              <w:jc w:val="center"/>
              <w:rPr>
                <w:b/>
              </w:rPr>
            </w:pPr>
            <w:r w:rsidRPr="001F17C8">
              <w:rPr>
                <w:b/>
              </w:rPr>
              <w:t>Kuvaus</w:t>
            </w:r>
          </w:p>
        </w:tc>
        <w:tc>
          <w:tcPr>
            <w:tcW w:w="1988" w:type="dxa"/>
          </w:tcPr>
          <w:p w:rsidR="001F17C8" w:rsidRPr="001F17C8" w:rsidRDefault="001F17C8" w:rsidP="001F17C8">
            <w:pPr>
              <w:jc w:val="center"/>
              <w:rPr>
                <w:b/>
              </w:rPr>
            </w:pPr>
            <w:r w:rsidRPr="001F17C8">
              <w:rPr>
                <w:b/>
              </w:rPr>
              <w:t>Kappalehinta (eur/kpl)</w:t>
            </w:r>
          </w:p>
        </w:tc>
      </w:tr>
      <w:tr w:rsidR="001F17C8" w:rsidRPr="001F17C8" w:rsidTr="0077263D">
        <w:tc>
          <w:tcPr>
            <w:tcW w:w="1663" w:type="dxa"/>
          </w:tcPr>
          <w:p w:rsidR="001F17C8" w:rsidRPr="001F17C8" w:rsidRDefault="001F17C8" w:rsidP="001F17C8">
            <w:pPr>
              <w:jc w:val="center"/>
            </w:pPr>
            <w:r w:rsidRPr="001F17C8">
              <w:t>2</w:t>
            </w:r>
          </w:p>
        </w:tc>
        <w:tc>
          <w:tcPr>
            <w:tcW w:w="2264" w:type="dxa"/>
          </w:tcPr>
          <w:p w:rsidR="001F17C8" w:rsidRPr="001F17C8" w:rsidRDefault="001F17C8" w:rsidP="001F17C8">
            <w:pPr>
              <w:jc w:val="center"/>
            </w:pPr>
            <w:r w:rsidRPr="001F17C8">
              <w:t>909595</w:t>
            </w:r>
          </w:p>
        </w:tc>
        <w:tc>
          <w:tcPr>
            <w:tcW w:w="2413" w:type="dxa"/>
          </w:tcPr>
          <w:p w:rsidR="001F17C8" w:rsidRPr="001F17C8" w:rsidRDefault="001F17C8" w:rsidP="001F17C8">
            <w:pPr>
              <w:jc w:val="center"/>
            </w:pPr>
            <w:r w:rsidRPr="001F17C8">
              <w:t>PUMP, HYDRAULIC</w:t>
            </w:r>
          </w:p>
        </w:tc>
        <w:tc>
          <w:tcPr>
            <w:tcW w:w="1988" w:type="dxa"/>
          </w:tcPr>
          <w:p w:rsidR="001F17C8" w:rsidRPr="001F17C8" w:rsidRDefault="001F17C8" w:rsidP="001F17C8">
            <w:pPr>
              <w:jc w:val="center"/>
            </w:pPr>
            <w:r w:rsidRPr="001F17C8">
              <w:t>840</w:t>
            </w:r>
          </w:p>
        </w:tc>
      </w:tr>
      <w:tr w:rsidR="001F17C8" w:rsidRPr="001F17C8" w:rsidTr="0077263D">
        <w:tc>
          <w:tcPr>
            <w:tcW w:w="1663" w:type="dxa"/>
          </w:tcPr>
          <w:p w:rsidR="001F17C8" w:rsidRPr="001F17C8" w:rsidRDefault="001F17C8" w:rsidP="001F17C8">
            <w:pPr>
              <w:jc w:val="center"/>
            </w:pPr>
            <w:r w:rsidRPr="001F17C8">
              <w:t>4</w:t>
            </w:r>
          </w:p>
        </w:tc>
        <w:tc>
          <w:tcPr>
            <w:tcW w:w="2264" w:type="dxa"/>
          </w:tcPr>
          <w:p w:rsidR="001F17C8" w:rsidRPr="001F17C8" w:rsidRDefault="001F17C8" w:rsidP="001F17C8">
            <w:pPr>
              <w:jc w:val="center"/>
            </w:pPr>
            <w:r w:rsidRPr="001F17C8">
              <w:t>MM0529773</w:t>
            </w:r>
          </w:p>
        </w:tc>
        <w:tc>
          <w:tcPr>
            <w:tcW w:w="2413" w:type="dxa"/>
          </w:tcPr>
          <w:p w:rsidR="001F17C8" w:rsidRPr="001F17C8" w:rsidRDefault="001F17C8" w:rsidP="001F17C8">
            <w:pPr>
              <w:jc w:val="center"/>
            </w:pPr>
            <w:r w:rsidRPr="001F17C8">
              <w:t>MOUNTING PLATE WELDING</w:t>
            </w:r>
          </w:p>
        </w:tc>
        <w:tc>
          <w:tcPr>
            <w:tcW w:w="1988" w:type="dxa"/>
          </w:tcPr>
          <w:p w:rsidR="001F17C8" w:rsidRPr="001F17C8" w:rsidRDefault="001F17C8" w:rsidP="001F17C8">
            <w:pPr>
              <w:jc w:val="center"/>
            </w:pPr>
            <w:r w:rsidRPr="001F17C8">
              <w:t>24</w:t>
            </w:r>
          </w:p>
        </w:tc>
      </w:tr>
      <w:tr w:rsidR="001F17C8" w:rsidRPr="001F17C8" w:rsidTr="0077263D">
        <w:tc>
          <w:tcPr>
            <w:tcW w:w="1663" w:type="dxa"/>
          </w:tcPr>
          <w:p w:rsidR="001F17C8" w:rsidRPr="001F17C8" w:rsidRDefault="001F17C8" w:rsidP="001F17C8">
            <w:pPr>
              <w:jc w:val="center"/>
            </w:pPr>
            <w:r w:rsidRPr="001F17C8">
              <w:t>3</w:t>
            </w:r>
          </w:p>
        </w:tc>
        <w:tc>
          <w:tcPr>
            <w:tcW w:w="2264" w:type="dxa"/>
          </w:tcPr>
          <w:p w:rsidR="001F17C8" w:rsidRPr="001F17C8" w:rsidRDefault="001F17C8" w:rsidP="001F17C8">
            <w:pPr>
              <w:jc w:val="center"/>
            </w:pPr>
            <w:r w:rsidRPr="001F17C8">
              <w:t>704203927080</w:t>
            </w:r>
          </w:p>
        </w:tc>
        <w:tc>
          <w:tcPr>
            <w:tcW w:w="2413" w:type="dxa"/>
          </w:tcPr>
          <w:p w:rsidR="001F17C8" w:rsidRPr="001F17C8" w:rsidRDefault="001F17C8" w:rsidP="001F17C8">
            <w:pPr>
              <w:jc w:val="center"/>
            </w:pPr>
            <w:r w:rsidRPr="001F17C8">
              <w:t>NUT, HEXAGONAL, TORQUE</w:t>
            </w:r>
          </w:p>
        </w:tc>
        <w:tc>
          <w:tcPr>
            <w:tcW w:w="1988" w:type="dxa"/>
          </w:tcPr>
          <w:p w:rsidR="001F17C8" w:rsidRPr="001F17C8" w:rsidRDefault="001F17C8" w:rsidP="001F17C8">
            <w:pPr>
              <w:jc w:val="center"/>
            </w:pPr>
            <w:r w:rsidRPr="001F17C8">
              <w:t>0,4</w:t>
            </w:r>
          </w:p>
        </w:tc>
      </w:tr>
      <w:tr w:rsidR="001F17C8" w:rsidRPr="001F17C8" w:rsidTr="0077263D">
        <w:tc>
          <w:tcPr>
            <w:tcW w:w="1663" w:type="dxa"/>
          </w:tcPr>
          <w:p w:rsidR="001F17C8" w:rsidRPr="001F17C8" w:rsidRDefault="001F17C8" w:rsidP="001F17C8">
            <w:pPr>
              <w:jc w:val="center"/>
            </w:pPr>
            <w:r w:rsidRPr="001F17C8">
              <w:t>3</w:t>
            </w:r>
          </w:p>
        </w:tc>
        <w:tc>
          <w:tcPr>
            <w:tcW w:w="2264" w:type="dxa"/>
          </w:tcPr>
          <w:p w:rsidR="001F17C8" w:rsidRPr="001F17C8" w:rsidRDefault="001F17C8" w:rsidP="001F17C8">
            <w:pPr>
              <w:jc w:val="center"/>
            </w:pPr>
            <w:r w:rsidRPr="001F17C8">
              <w:t>704006880000</w:t>
            </w:r>
          </w:p>
        </w:tc>
        <w:tc>
          <w:tcPr>
            <w:tcW w:w="2413" w:type="dxa"/>
          </w:tcPr>
          <w:p w:rsidR="001F17C8" w:rsidRPr="001F17C8" w:rsidRDefault="001F17C8" w:rsidP="001F17C8">
            <w:pPr>
              <w:jc w:val="center"/>
            </w:pPr>
            <w:r w:rsidRPr="001F17C8">
              <w:t>WASHER, PLAIN</w:t>
            </w:r>
          </w:p>
        </w:tc>
        <w:tc>
          <w:tcPr>
            <w:tcW w:w="1988" w:type="dxa"/>
          </w:tcPr>
          <w:p w:rsidR="001F17C8" w:rsidRPr="001F17C8" w:rsidRDefault="001F17C8" w:rsidP="001F17C8">
            <w:pPr>
              <w:jc w:val="center"/>
            </w:pPr>
            <w:r w:rsidRPr="001F17C8">
              <w:t>0,5</w:t>
            </w:r>
          </w:p>
        </w:tc>
      </w:tr>
      <w:tr w:rsidR="001F17C8" w:rsidRPr="001F17C8" w:rsidTr="0077263D">
        <w:tc>
          <w:tcPr>
            <w:tcW w:w="1663" w:type="dxa"/>
          </w:tcPr>
          <w:p w:rsidR="001F17C8" w:rsidRPr="001F17C8" w:rsidRDefault="001F17C8" w:rsidP="001F17C8">
            <w:pPr>
              <w:jc w:val="center"/>
            </w:pPr>
            <w:r w:rsidRPr="001F17C8">
              <w:t>3</w:t>
            </w:r>
          </w:p>
        </w:tc>
        <w:tc>
          <w:tcPr>
            <w:tcW w:w="2264" w:type="dxa"/>
          </w:tcPr>
          <w:p w:rsidR="001F17C8" w:rsidRPr="001F17C8" w:rsidRDefault="001F17C8" w:rsidP="001F17C8">
            <w:pPr>
              <w:jc w:val="center"/>
            </w:pPr>
            <w:r w:rsidRPr="001F17C8">
              <w:t>706204144005</w:t>
            </w:r>
          </w:p>
        </w:tc>
        <w:tc>
          <w:tcPr>
            <w:tcW w:w="2413" w:type="dxa"/>
          </w:tcPr>
          <w:p w:rsidR="001F17C8" w:rsidRPr="001F17C8" w:rsidRDefault="001F17C8" w:rsidP="001F17C8">
            <w:pPr>
              <w:jc w:val="center"/>
            </w:pPr>
            <w:r w:rsidRPr="001F17C8">
              <w:t>DAMPER, CYLINDER</w:t>
            </w:r>
          </w:p>
        </w:tc>
        <w:tc>
          <w:tcPr>
            <w:tcW w:w="1988" w:type="dxa"/>
          </w:tcPr>
          <w:p w:rsidR="001F17C8" w:rsidRPr="001F17C8" w:rsidRDefault="001F17C8" w:rsidP="001F17C8">
            <w:pPr>
              <w:jc w:val="center"/>
            </w:pPr>
            <w:r w:rsidRPr="001F17C8">
              <w:t>35</w:t>
            </w:r>
          </w:p>
        </w:tc>
      </w:tr>
      <w:tr w:rsidR="001F17C8" w:rsidRPr="001F17C8" w:rsidTr="0077263D">
        <w:tc>
          <w:tcPr>
            <w:tcW w:w="1663" w:type="dxa"/>
          </w:tcPr>
          <w:p w:rsidR="001F17C8" w:rsidRPr="001F17C8" w:rsidRDefault="001F17C8" w:rsidP="001F17C8">
            <w:pPr>
              <w:jc w:val="center"/>
            </w:pPr>
            <w:r w:rsidRPr="001F17C8">
              <w:t>6</w:t>
            </w:r>
          </w:p>
        </w:tc>
        <w:tc>
          <w:tcPr>
            <w:tcW w:w="2264" w:type="dxa"/>
          </w:tcPr>
          <w:p w:rsidR="001F17C8" w:rsidRPr="001F17C8" w:rsidRDefault="001F17C8" w:rsidP="001F17C8">
            <w:pPr>
              <w:jc w:val="center"/>
            </w:pPr>
            <w:r w:rsidRPr="001F17C8">
              <w:t>704203927100</w:t>
            </w:r>
          </w:p>
        </w:tc>
        <w:tc>
          <w:tcPr>
            <w:tcW w:w="2413" w:type="dxa"/>
          </w:tcPr>
          <w:p w:rsidR="001F17C8" w:rsidRPr="001F17C8" w:rsidRDefault="001F17C8" w:rsidP="001F17C8">
            <w:pPr>
              <w:jc w:val="center"/>
            </w:pPr>
            <w:r w:rsidRPr="001F17C8">
              <w:t>NUT, HEXAGONAL, TORQUE</w:t>
            </w:r>
          </w:p>
        </w:tc>
        <w:tc>
          <w:tcPr>
            <w:tcW w:w="1988" w:type="dxa"/>
          </w:tcPr>
          <w:p w:rsidR="001F17C8" w:rsidRPr="001F17C8" w:rsidRDefault="001F17C8" w:rsidP="001F17C8">
            <w:pPr>
              <w:jc w:val="center"/>
            </w:pPr>
            <w:r w:rsidRPr="001F17C8">
              <w:t>1</w:t>
            </w:r>
          </w:p>
        </w:tc>
      </w:tr>
      <w:tr w:rsidR="001F17C8" w:rsidRPr="001F17C8" w:rsidTr="0077263D">
        <w:tc>
          <w:tcPr>
            <w:tcW w:w="1663" w:type="dxa"/>
          </w:tcPr>
          <w:p w:rsidR="001F17C8" w:rsidRPr="001F17C8" w:rsidRDefault="001F17C8" w:rsidP="001F17C8">
            <w:pPr>
              <w:jc w:val="center"/>
            </w:pPr>
            <w:r w:rsidRPr="001F17C8">
              <w:t>6</w:t>
            </w:r>
          </w:p>
        </w:tc>
        <w:tc>
          <w:tcPr>
            <w:tcW w:w="2264" w:type="dxa"/>
          </w:tcPr>
          <w:p w:rsidR="001F17C8" w:rsidRPr="001F17C8" w:rsidRDefault="001F17C8" w:rsidP="001F17C8">
            <w:pPr>
              <w:jc w:val="center"/>
            </w:pPr>
            <w:r w:rsidRPr="001F17C8">
              <w:t>804006920000</w:t>
            </w:r>
          </w:p>
        </w:tc>
        <w:tc>
          <w:tcPr>
            <w:tcW w:w="2413" w:type="dxa"/>
          </w:tcPr>
          <w:p w:rsidR="001F17C8" w:rsidRPr="001F17C8" w:rsidRDefault="001F17C8" w:rsidP="001F17C8">
            <w:pPr>
              <w:jc w:val="center"/>
            </w:pPr>
            <w:r w:rsidRPr="001F17C8">
              <w:t>ASHER, PLAIN</w:t>
            </w:r>
          </w:p>
        </w:tc>
        <w:tc>
          <w:tcPr>
            <w:tcW w:w="1988" w:type="dxa"/>
          </w:tcPr>
          <w:p w:rsidR="001F17C8" w:rsidRPr="001F17C8" w:rsidRDefault="001F17C8" w:rsidP="001F17C8">
            <w:pPr>
              <w:jc w:val="center"/>
            </w:pPr>
            <w:r w:rsidRPr="001F17C8">
              <w:t>0,1</w:t>
            </w:r>
          </w:p>
        </w:tc>
      </w:tr>
      <w:tr w:rsidR="001F17C8" w:rsidRPr="001F17C8" w:rsidTr="0077263D">
        <w:tc>
          <w:tcPr>
            <w:tcW w:w="1663" w:type="dxa"/>
          </w:tcPr>
          <w:p w:rsidR="001F17C8" w:rsidRPr="001F17C8" w:rsidRDefault="001F17C8" w:rsidP="001F17C8">
            <w:pPr>
              <w:jc w:val="center"/>
            </w:pPr>
            <w:r w:rsidRPr="001F17C8">
              <w:t>2</w:t>
            </w:r>
          </w:p>
        </w:tc>
        <w:tc>
          <w:tcPr>
            <w:tcW w:w="2264" w:type="dxa"/>
          </w:tcPr>
          <w:p w:rsidR="001F17C8" w:rsidRPr="001F17C8" w:rsidRDefault="001F17C8" w:rsidP="001F17C8">
            <w:pPr>
              <w:jc w:val="center"/>
            </w:pPr>
            <w:r w:rsidRPr="001F17C8">
              <w:t>706204219545</w:t>
            </w:r>
          </w:p>
        </w:tc>
        <w:tc>
          <w:tcPr>
            <w:tcW w:w="2413" w:type="dxa"/>
          </w:tcPr>
          <w:p w:rsidR="001F17C8" w:rsidRPr="001F17C8" w:rsidRDefault="001F17C8" w:rsidP="001F17C8">
            <w:pPr>
              <w:jc w:val="center"/>
            </w:pPr>
            <w:r w:rsidRPr="001F17C8">
              <w:t>SWITCH, PUSH BUTTON</w:t>
            </w:r>
          </w:p>
        </w:tc>
        <w:tc>
          <w:tcPr>
            <w:tcW w:w="1988" w:type="dxa"/>
          </w:tcPr>
          <w:p w:rsidR="001F17C8" w:rsidRPr="001F17C8" w:rsidRDefault="001F17C8" w:rsidP="001F17C8">
            <w:pPr>
              <w:jc w:val="center"/>
            </w:pPr>
            <w:r w:rsidRPr="001F17C8">
              <w:t>120</w:t>
            </w:r>
          </w:p>
        </w:tc>
      </w:tr>
      <w:tr w:rsidR="001F17C8" w:rsidRPr="001F17C8" w:rsidTr="0077263D">
        <w:tc>
          <w:tcPr>
            <w:tcW w:w="1663" w:type="dxa"/>
          </w:tcPr>
          <w:p w:rsidR="001F17C8" w:rsidRPr="001F17C8" w:rsidRDefault="001F17C8" w:rsidP="001F17C8">
            <w:pPr>
              <w:jc w:val="center"/>
            </w:pPr>
            <w:r w:rsidRPr="001F17C8">
              <w:t>2</w:t>
            </w:r>
          </w:p>
        </w:tc>
        <w:tc>
          <w:tcPr>
            <w:tcW w:w="2264" w:type="dxa"/>
          </w:tcPr>
          <w:p w:rsidR="001F17C8" w:rsidRPr="001F17C8" w:rsidRDefault="001F17C8" w:rsidP="001F17C8">
            <w:pPr>
              <w:jc w:val="center"/>
            </w:pPr>
            <w:r w:rsidRPr="001F17C8">
              <w:t>N02495318</w:t>
            </w:r>
          </w:p>
        </w:tc>
        <w:tc>
          <w:tcPr>
            <w:tcW w:w="2413" w:type="dxa"/>
          </w:tcPr>
          <w:p w:rsidR="001F17C8" w:rsidRPr="001F17C8" w:rsidRDefault="001F17C8" w:rsidP="001F17C8">
            <w:pPr>
              <w:jc w:val="center"/>
            </w:pPr>
            <w:r w:rsidRPr="001F17C8">
              <w:t>SENSOR, PROXIMITY</w:t>
            </w:r>
          </w:p>
        </w:tc>
        <w:tc>
          <w:tcPr>
            <w:tcW w:w="1988" w:type="dxa"/>
          </w:tcPr>
          <w:p w:rsidR="001F17C8" w:rsidRPr="001F17C8" w:rsidRDefault="001F17C8" w:rsidP="001F17C8">
            <w:pPr>
              <w:jc w:val="center"/>
            </w:pPr>
            <w:r w:rsidRPr="001F17C8">
              <w:t>150</w:t>
            </w:r>
          </w:p>
        </w:tc>
      </w:tr>
      <w:tr w:rsidR="001F17C8" w:rsidRPr="001F17C8" w:rsidTr="0077263D">
        <w:tc>
          <w:tcPr>
            <w:tcW w:w="1663" w:type="dxa"/>
          </w:tcPr>
          <w:p w:rsidR="001F17C8" w:rsidRPr="001F17C8" w:rsidRDefault="001F17C8" w:rsidP="001F17C8">
            <w:pPr>
              <w:jc w:val="center"/>
            </w:pPr>
            <w:r w:rsidRPr="001F17C8">
              <w:t>4</w:t>
            </w:r>
          </w:p>
        </w:tc>
        <w:tc>
          <w:tcPr>
            <w:tcW w:w="2264" w:type="dxa"/>
          </w:tcPr>
          <w:p w:rsidR="001F17C8" w:rsidRPr="001F17C8" w:rsidRDefault="001F17C8" w:rsidP="001F17C8">
            <w:pPr>
              <w:jc w:val="center"/>
            </w:pPr>
            <w:r w:rsidRPr="001F17C8">
              <w:t>MM0576389</w:t>
            </w:r>
          </w:p>
        </w:tc>
        <w:tc>
          <w:tcPr>
            <w:tcW w:w="2413" w:type="dxa"/>
          </w:tcPr>
          <w:p w:rsidR="001F17C8" w:rsidRPr="001F17C8" w:rsidRDefault="001F17C8" w:rsidP="001F17C8">
            <w:pPr>
              <w:jc w:val="center"/>
            </w:pPr>
            <w:r w:rsidRPr="001F17C8">
              <w:t>HOSE, HYDRAULIC</w:t>
            </w:r>
          </w:p>
        </w:tc>
        <w:tc>
          <w:tcPr>
            <w:tcW w:w="1988" w:type="dxa"/>
          </w:tcPr>
          <w:p w:rsidR="001F17C8" w:rsidRPr="001F17C8" w:rsidRDefault="001F17C8" w:rsidP="001F17C8">
            <w:pPr>
              <w:jc w:val="center"/>
            </w:pPr>
            <w:r w:rsidRPr="001F17C8">
              <w:t>15</w:t>
            </w:r>
          </w:p>
        </w:tc>
      </w:tr>
      <w:tr w:rsidR="001F17C8" w:rsidRPr="001F17C8" w:rsidTr="0077263D">
        <w:tc>
          <w:tcPr>
            <w:tcW w:w="1663" w:type="dxa"/>
          </w:tcPr>
          <w:p w:rsidR="001F17C8" w:rsidRPr="001F17C8" w:rsidRDefault="001F17C8" w:rsidP="001F17C8">
            <w:pPr>
              <w:jc w:val="center"/>
            </w:pPr>
            <w:r w:rsidRPr="001F17C8">
              <w:t>6</w:t>
            </w:r>
          </w:p>
        </w:tc>
        <w:tc>
          <w:tcPr>
            <w:tcW w:w="2264" w:type="dxa"/>
          </w:tcPr>
          <w:p w:rsidR="001F17C8" w:rsidRPr="001F17C8" w:rsidRDefault="001F17C8" w:rsidP="001F17C8">
            <w:pPr>
              <w:jc w:val="center"/>
            </w:pPr>
            <w:r w:rsidRPr="001F17C8">
              <w:t>706300788991</w:t>
            </w:r>
          </w:p>
        </w:tc>
        <w:tc>
          <w:tcPr>
            <w:tcW w:w="2413" w:type="dxa"/>
          </w:tcPr>
          <w:p w:rsidR="001F17C8" w:rsidRPr="001F17C8" w:rsidRDefault="001F17C8" w:rsidP="001F17C8">
            <w:pPr>
              <w:jc w:val="center"/>
            </w:pPr>
            <w:r w:rsidRPr="001F17C8">
              <w:t>ELBOW</w:t>
            </w:r>
          </w:p>
        </w:tc>
        <w:tc>
          <w:tcPr>
            <w:tcW w:w="1988" w:type="dxa"/>
          </w:tcPr>
          <w:p w:rsidR="001F17C8" w:rsidRPr="001F17C8" w:rsidRDefault="001F17C8" w:rsidP="001F17C8">
            <w:pPr>
              <w:jc w:val="center"/>
            </w:pPr>
            <w:r w:rsidRPr="001F17C8">
              <w:t>36</w:t>
            </w:r>
          </w:p>
        </w:tc>
      </w:tr>
      <w:tr w:rsidR="001F17C8" w:rsidRPr="001F17C8" w:rsidTr="0077263D">
        <w:tc>
          <w:tcPr>
            <w:tcW w:w="1663" w:type="dxa"/>
          </w:tcPr>
          <w:p w:rsidR="001F17C8" w:rsidRPr="001F17C8" w:rsidRDefault="001F17C8" w:rsidP="001F17C8">
            <w:pPr>
              <w:jc w:val="center"/>
            </w:pPr>
            <w:r w:rsidRPr="001F17C8">
              <w:t>0,5 kg</w:t>
            </w:r>
          </w:p>
        </w:tc>
        <w:tc>
          <w:tcPr>
            <w:tcW w:w="2264" w:type="dxa"/>
          </w:tcPr>
          <w:p w:rsidR="001F17C8" w:rsidRPr="001F17C8" w:rsidRDefault="001F17C8" w:rsidP="001F17C8">
            <w:pPr>
              <w:jc w:val="center"/>
            </w:pPr>
            <w:r w:rsidRPr="001F17C8">
              <w:t>708801226500</w:t>
            </w:r>
          </w:p>
        </w:tc>
        <w:tc>
          <w:tcPr>
            <w:tcW w:w="2413" w:type="dxa"/>
          </w:tcPr>
          <w:p w:rsidR="001F17C8" w:rsidRPr="001F17C8" w:rsidRDefault="001F17C8" w:rsidP="001F17C8">
            <w:pPr>
              <w:jc w:val="center"/>
            </w:pPr>
            <w:r w:rsidRPr="001F17C8">
              <w:t>UNIVERSAL GREASE</w:t>
            </w:r>
          </w:p>
        </w:tc>
        <w:tc>
          <w:tcPr>
            <w:tcW w:w="1988" w:type="dxa"/>
          </w:tcPr>
          <w:p w:rsidR="001F17C8" w:rsidRPr="001F17C8" w:rsidRDefault="001F17C8" w:rsidP="001F17C8">
            <w:pPr>
              <w:jc w:val="center"/>
            </w:pPr>
            <w:r w:rsidRPr="001F17C8">
              <w:t>24 /kg</w:t>
            </w:r>
          </w:p>
        </w:tc>
      </w:tr>
    </w:tbl>
    <w:p w:rsidR="001F17C8" w:rsidRPr="001F17C8" w:rsidRDefault="001F17C8" w:rsidP="001F17C8">
      <w:pPr>
        <w:ind w:left="720"/>
        <w:contextualSpacing/>
        <w:jc w:val="both"/>
      </w:pPr>
    </w:p>
    <w:p w:rsidR="001F17C8" w:rsidRDefault="001F17C8" w:rsidP="00DB4E5A">
      <w:pPr>
        <w:ind w:firstLine="360"/>
        <w:contextualSpacing/>
        <w:jc w:val="both"/>
      </w:pPr>
      <w:r w:rsidRPr="001F17C8">
        <w:t xml:space="preserve">Huomioithan, että kaikkiin ostohintoihin </w:t>
      </w:r>
      <w:r w:rsidRPr="001F17C8">
        <w:rPr>
          <w:b/>
        </w:rPr>
        <w:t>on lisättävä 5 %:n suuruinen materiaalilisä</w:t>
      </w:r>
      <w:r w:rsidRPr="001F17C8">
        <w:t>.</w:t>
      </w:r>
    </w:p>
    <w:p w:rsidR="00DB4E5A" w:rsidRPr="001F17C8" w:rsidRDefault="00DB4E5A" w:rsidP="00DB4E5A">
      <w:pPr>
        <w:ind w:firstLine="360"/>
        <w:contextualSpacing/>
        <w:jc w:val="both"/>
      </w:pPr>
    </w:p>
    <w:p w:rsidR="001F17C8" w:rsidRPr="001F17C8" w:rsidRDefault="001F17C8" w:rsidP="001F17C8">
      <w:pPr>
        <w:ind w:left="360"/>
        <w:jc w:val="both"/>
      </w:pPr>
      <w:r w:rsidRPr="001F17C8">
        <w:t xml:space="preserve">Laitteen kokoamisessa kuluu työaikaa 5 h. Asentajan palkka ja työstä aiheutuneet sosiaalikulut ovat yhteensä 28 e/h ja </w:t>
      </w:r>
      <w:proofErr w:type="spellStart"/>
      <w:r w:rsidRPr="001F17C8">
        <w:t>yk</w:t>
      </w:r>
      <w:proofErr w:type="spellEnd"/>
      <w:r w:rsidRPr="001F17C8">
        <w:t xml:space="preserve">-lisät (=yleiskustannuslisät) 35 e/h. Kuinka paljon voitelulaiteen valmistaminen tulee kokonaisuudessaan maksamaan Metso </w:t>
      </w:r>
      <w:proofErr w:type="spellStart"/>
      <w:r w:rsidRPr="001F17C8">
        <w:t>Mineralsille</w:t>
      </w:r>
      <w:proofErr w:type="spellEnd"/>
      <w:r w:rsidRPr="001F17C8">
        <w:t xml:space="preserve"> eli mikä on sen ennakkokustannus?</w:t>
      </w:r>
    </w:p>
    <w:p w:rsidR="001F17C8" w:rsidRDefault="00AA49A1" w:rsidP="00AA49A1">
      <w:pPr>
        <w:ind w:left="1440"/>
        <w:contextualSpacing/>
        <w:jc w:val="center"/>
        <w:rPr>
          <w:color w:val="FF0000"/>
        </w:rPr>
      </w:pPr>
      <w:r>
        <w:rPr>
          <w:noProof/>
          <w:color w:val="FF0000"/>
          <w:lang w:val="en-US"/>
        </w:rPr>
        <w:lastRenderedPageBreak/>
        <w:drawing>
          <wp:inline distT="0" distB="0" distL="0" distR="0">
            <wp:extent cx="5206876" cy="4248150"/>
            <wp:effectExtent l="0" t="0" r="0" b="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4223" cy="4262303"/>
                    </a:xfrm>
                    <a:prstGeom prst="rect">
                      <a:avLst/>
                    </a:prstGeom>
                    <a:noFill/>
                    <a:ln>
                      <a:noFill/>
                    </a:ln>
                  </pic:spPr>
                </pic:pic>
              </a:graphicData>
            </a:graphic>
          </wp:inline>
        </w:drawing>
      </w:r>
    </w:p>
    <w:p w:rsidR="00AA49A1" w:rsidRPr="001F17C8" w:rsidRDefault="00AA49A1" w:rsidP="00AA49A1">
      <w:pPr>
        <w:ind w:left="1440"/>
        <w:contextualSpacing/>
        <w:jc w:val="center"/>
        <w:rPr>
          <w:color w:val="FF0000"/>
        </w:rPr>
      </w:pPr>
    </w:p>
    <w:p w:rsidR="001F17C8" w:rsidRPr="001F17C8" w:rsidRDefault="001F17C8" w:rsidP="001F17C8">
      <w:pPr>
        <w:numPr>
          <w:ilvl w:val="0"/>
          <w:numId w:val="18"/>
        </w:numPr>
        <w:contextualSpacing/>
        <w:jc w:val="both"/>
      </w:pPr>
      <w:r w:rsidRPr="001F17C8">
        <w:t>Osan 909595 hinta nousee 20 %. Kuinka suuri ennakkokustannus laitteelle muodostuu tässä tapauksessa? Monta prosenttia voitelulaitteen kustannukset kasvavat?</w:t>
      </w:r>
    </w:p>
    <w:p w:rsidR="001F17C8" w:rsidRPr="001F17C8" w:rsidRDefault="001F17C8" w:rsidP="001F17C8">
      <w:pPr>
        <w:ind w:left="720"/>
        <w:contextualSpacing/>
        <w:jc w:val="both"/>
        <w:rPr>
          <w:color w:val="002060"/>
        </w:rPr>
      </w:pPr>
    </w:p>
    <w:p w:rsidR="001F17C8" w:rsidRPr="001F17C8" w:rsidRDefault="00AA49A1" w:rsidP="0065228A">
      <w:pPr>
        <w:ind w:left="916"/>
        <w:jc w:val="center"/>
        <w:rPr>
          <w:color w:val="002060"/>
        </w:rPr>
      </w:pPr>
      <w:r>
        <w:rPr>
          <w:noProof/>
          <w:color w:val="002060"/>
          <w:lang w:val="en-US"/>
        </w:rPr>
        <w:drawing>
          <wp:inline distT="0" distB="0" distL="0" distR="0">
            <wp:extent cx="5657850" cy="1714500"/>
            <wp:effectExtent l="0" t="0" r="0" b="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7850" cy="1714500"/>
                    </a:xfrm>
                    <a:prstGeom prst="rect">
                      <a:avLst/>
                    </a:prstGeom>
                    <a:noFill/>
                    <a:ln>
                      <a:noFill/>
                    </a:ln>
                  </pic:spPr>
                </pic:pic>
              </a:graphicData>
            </a:graphic>
          </wp:inline>
        </w:drawing>
      </w:r>
    </w:p>
    <w:p w:rsidR="001F17C8" w:rsidRPr="001F17C8" w:rsidRDefault="001F17C8" w:rsidP="001F17C8">
      <w:pPr>
        <w:rPr>
          <w:color w:val="002060"/>
        </w:rPr>
      </w:pPr>
    </w:p>
    <w:p w:rsidR="001F17C8" w:rsidRPr="00AA49A1" w:rsidRDefault="001F17C8" w:rsidP="00AA49A1">
      <w:pPr>
        <w:rPr>
          <w:rFonts w:ascii="Times New Roman" w:hAnsi="Times New Roman" w:cs="Times New Roman"/>
          <w:b/>
          <w:sz w:val="24"/>
          <w:szCs w:val="24"/>
        </w:rPr>
      </w:pPr>
    </w:p>
    <w:p w:rsidR="001F17C8" w:rsidRDefault="001F17C8" w:rsidP="00863227">
      <w:pPr>
        <w:rPr>
          <w:rFonts w:ascii="Times New Roman" w:hAnsi="Times New Roman" w:cs="Times New Roman"/>
          <w:b/>
          <w:sz w:val="24"/>
          <w:szCs w:val="24"/>
        </w:rPr>
      </w:pPr>
    </w:p>
    <w:p w:rsidR="001F17C8" w:rsidRDefault="001F17C8" w:rsidP="00863227">
      <w:pPr>
        <w:rPr>
          <w:rFonts w:ascii="Times New Roman" w:hAnsi="Times New Roman" w:cs="Times New Roman"/>
          <w:b/>
          <w:sz w:val="24"/>
          <w:szCs w:val="24"/>
        </w:rPr>
      </w:pPr>
    </w:p>
    <w:p w:rsidR="001F17C8" w:rsidRPr="008D4F4E" w:rsidRDefault="001F17C8" w:rsidP="00863227">
      <w:pPr>
        <w:rPr>
          <w:rFonts w:ascii="Times New Roman" w:hAnsi="Times New Roman" w:cs="Times New Roman"/>
          <w:b/>
          <w:sz w:val="24"/>
          <w:szCs w:val="24"/>
        </w:rPr>
      </w:pPr>
    </w:p>
    <w:sectPr w:rsidR="001F17C8" w:rsidRPr="008D4F4E">
      <w:headerReference w:type="even" r:id="rId30"/>
      <w:headerReference w:type="default" r:id="rId31"/>
      <w:footerReference w:type="even" r:id="rId32"/>
      <w:footerReference w:type="default" r:id="rId33"/>
      <w:headerReference w:type="first" r:id="rId34"/>
      <w:footerReference w:type="first" r:id="rId35"/>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0ED5" w:rsidRDefault="00760ED5" w:rsidP="00893CD4">
      <w:pPr>
        <w:spacing w:after="0" w:line="240" w:lineRule="auto"/>
      </w:pPr>
      <w:r>
        <w:separator/>
      </w:r>
    </w:p>
  </w:endnote>
  <w:endnote w:type="continuationSeparator" w:id="0">
    <w:p w:rsidR="00760ED5" w:rsidRDefault="00760ED5" w:rsidP="0089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246B" w:rsidRDefault="0070246B">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4460045"/>
      <w:docPartObj>
        <w:docPartGallery w:val="Page Numbers (Bottom of Page)"/>
        <w:docPartUnique/>
      </w:docPartObj>
    </w:sdtPr>
    <w:sdtEndPr/>
    <w:sdtContent>
      <w:p w:rsidR="00577337" w:rsidRDefault="00577337">
        <w:pPr>
          <w:pStyle w:val="Alatunniste"/>
          <w:jc w:val="right"/>
        </w:pPr>
        <w:r>
          <w:fldChar w:fldCharType="begin"/>
        </w:r>
        <w:r>
          <w:instrText>PAGE   \* MERGEFORMAT</w:instrText>
        </w:r>
        <w:r>
          <w:fldChar w:fldCharType="separate"/>
        </w:r>
        <w:r w:rsidR="007F5E4F">
          <w:rPr>
            <w:noProof/>
          </w:rPr>
          <w:t>18</w:t>
        </w:r>
        <w:r>
          <w:fldChar w:fldCharType="end"/>
        </w:r>
      </w:p>
    </w:sdtContent>
  </w:sdt>
  <w:p w:rsidR="00577337" w:rsidRDefault="00577337">
    <w:pPr>
      <w:pStyle w:val="Alatunniste"/>
    </w:pPr>
    <w:r>
      <w:rPr>
        <w:noProof/>
        <w:lang w:val="en-US"/>
      </w:rPr>
      <w:drawing>
        <wp:inline distT="0" distB="0" distL="0" distR="0" wp14:anchorId="7BF83685" wp14:editId="7C507836">
          <wp:extent cx="1209675" cy="749732"/>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KM_CMYK_LM_15_tunnus_FI.png"/>
                  <pic:cNvPicPr/>
                </pic:nvPicPr>
                <pic:blipFill>
                  <a:blip r:embed="rId1">
                    <a:extLst>
                      <a:ext uri="{28A0092B-C50C-407E-A947-70E740481C1C}">
                        <a14:useLocalDpi xmlns:a14="http://schemas.microsoft.com/office/drawing/2010/main" val="0"/>
                      </a:ext>
                    </a:extLst>
                  </a:blip>
                  <a:stretch>
                    <a:fillRect/>
                  </a:stretch>
                </pic:blipFill>
                <pic:spPr>
                  <a:xfrm>
                    <a:off x="0" y="0"/>
                    <a:ext cx="1237386" cy="766907"/>
                  </a:xfrm>
                  <a:prstGeom prst="rect">
                    <a:avLst/>
                  </a:prstGeom>
                </pic:spPr>
              </pic:pic>
            </a:graphicData>
          </a:graphic>
        </wp:inline>
      </w:drawing>
    </w:r>
    <w:r>
      <w:rPr>
        <w:noProof/>
        <w:lang w:val="en-US"/>
      </w:rPr>
      <w:drawing>
        <wp:inline distT="0" distB="0" distL="0" distR="0" wp14:anchorId="7E0693BF" wp14:editId="5D5EF594">
          <wp:extent cx="2562225" cy="740827"/>
          <wp:effectExtent l="0" t="0" r="0" b="0"/>
          <wp:docPr id="2" name="Kuva 2" descr="Näytetään luma-multicolored-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äytetään luma-multicolored-f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34284" cy="761662"/>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246B" w:rsidRDefault="0070246B">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0ED5" w:rsidRDefault="00760ED5" w:rsidP="00893CD4">
      <w:pPr>
        <w:spacing w:after="0" w:line="240" w:lineRule="auto"/>
      </w:pPr>
      <w:r>
        <w:separator/>
      </w:r>
    </w:p>
  </w:footnote>
  <w:footnote w:type="continuationSeparator" w:id="0">
    <w:p w:rsidR="00760ED5" w:rsidRDefault="00760ED5" w:rsidP="0089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246B" w:rsidRDefault="0070246B">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246B" w:rsidRDefault="0070246B">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246B" w:rsidRDefault="0070246B">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F2402"/>
    <w:multiLevelType w:val="hybridMultilevel"/>
    <w:tmpl w:val="1AACAA2C"/>
    <w:lvl w:ilvl="0" w:tplc="040B000F">
      <w:start w:val="1"/>
      <w:numFmt w:val="decimal"/>
      <w:lvlText w:val="%1."/>
      <w:lvlJc w:val="left"/>
      <w:pPr>
        <w:ind w:left="720" w:hanging="360"/>
      </w:pPr>
    </w:lvl>
    <w:lvl w:ilvl="1" w:tplc="040B0001">
      <w:start w:val="1"/>
      <w:numFmt w:val="bullet"/>
      <w:lvlText w:val=""/>
      <w:lvlJc w:val="left"/>
      <w:pPr>
        <w:ind w:left="1440" w:hanging="360"/>
      </w:pPr>
      <w:rPr>
        <w:rFonts w:ascii="Symbol" w:hAnsi="Symbol"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16A575FA"/>
    <w:multiLevelType w:val="hybridMultilevel"/>
    <w:tmpl w:val="C62AB3E0"/>
    <w:lvl w:ilvl="0" w:tplc="040B0011">
      <w:start w:val="1"/>
      <w:numFmt w:val="decimal"/>
      <w:lvlText w:val="%1)"/>
      <w:lvlJc w:val="left"/>
      <w:pPr>
        <w:ind w:left="916" w:hanging="360"/>
      </w:pPr>
      <w:rPr>
        <w:rFonts w:hint="default"/>
      </w:rPr>
    </w:lvl>
    <w:lvl w:ilvl="1" w:tplc="040B0019">
      <w:start w:val="1"/>
      <w:numFmt w:val="lowerLetter"/>
      <w:lvlText w:val="%2."/>
      <w:lvlJc w:val="left"/>
      <w:pPr>
        <w:ind w:left="1636" w:hanging="360"/>
      </w:pPr>
    </w:lvl>
    <w:lvl w:ilvl="2" w:tplc="040B001B" w:tentative="1">
      <w:start w:val="1"/>
      <w:numFmt w:val="lowerRoman"/>
      <w:lvlText w:val="%3."/>
      <w:lvlJc w:val="right"/>
      <w:pPr>
        <w:ind w:left="2356" w:hanging="180"/>
      </w:pPr>
    </w:lvl>
    <w:lvl w:ilvl="3" w:tplc="040B000F" w:tentative="1">
      <w:start w:val="1"/>
      <w:numFmt w:val="decimal"/>
      <w:lvlText w:val="%4."/>
      <w:lvlJc w:val="left"/>
      <w:pPr>
        <w:ind w:left="3076" w:hanging="360"/>
      </w:pPr>
    </w:lvl>
    <w:lvl w:ilvl="4" w:tplc="040B0019" w:tentative="1">
      <w:start w:val="1"/>
      <w:numFmt w:val="lowerLetter"/>
      <w:lvlText w:val="%5."/>
      <w:lvlJc w:val="left"/>
      <w:pPr>
        <w:ind w:left="3796" w:hanging="360"/>
      </w:pPr>
    </w:lvl>
    <w:lvl w:ilvl="5" w:tplc="040B001B" w:tentative="1">
      <w:start w:val="1"/>
      <w:numFmt w:val="lowerRoman"/>
      <w:lvlText w:val="%6."/>
      <w:lvlJc w:val="right"/>
      <w:pPr>
        <w:ind w:left="4516" w:hanging="180"/>
      </w:pPr>
    </w:lvl>
    <w:lvl w:ilvl="6" w:tplc="040B000F" w:tentative="1">
      <w:start w:val="1"/>
      <w:numFmt w:val="decimal"/>
      <w:lvlText w:val="%7."/>
      <w:lvlJc w:val="left"/>
      <w:pPr>
        <w:ind w:left="5236" w:hanging="360"/>
      </w:pPr>
    </w:lvl>
    <w:lvl w:ilvl="7" w:tplc="040B0019" w:tentative="1">
      <w:start w:val="1"/>
      <w:numFmt w:val="lowerLetter"/>
      <w:lvlText w:val="%8."/>
      <w:lvlJc w:val="left"/>
      <w:pPr>
        <w:ind w:left="5956" w:hanging="360"/>
      </w:pPr>
    </w:lvl>
    <w:lvl w:ilvl="8" w:tplc="040B001B" w:tentative="1">
      <w:start w:val="1"/>
      <w:numFmt w:val="lowerRoman"/>
      <w:lvlText w:val="%9."/>
      <w:lvlJc w:val="right"/>
      <w:pPr>
        <w:ind w:left="6676" w:hanging="180"/>
      </w:pPr>
    </w:lvl>
  </w:abstractNum>
  <w:abstractNum w:abstractNumId="2" w15:restartNumberingAfterBreak="0">
    <w:nsid w:val="1ECE0C94"/>
    <w:multiLevelType w:val="hybridMultilevel"/>
    <w:tmpl w:val="5BA4065A"/>
    <w:lvl w:ilvl="0" w:tplc="F72264E0">
      <w:start w:val="1"/>
      <w:numFmt w:val="bullet"/>
      <w:lvlText w:val=""/>
      <w:lvlJc w:val="left"/>
      <w:pPr>
        <w:ind w:left="720" w:hanging="360"/>
      </w:pPr>
      <w:rPr>
        <w:rFonts w:ascii="Symbol" w:hAnsi="Symbol" w:hint="default"/>
      </w:rPr>
    </w:lvl>
    <w:lvl w:ilvl="1" w:tplc="59AA3B10">
      <w:start w:val="1"/>
      <w:numFmt w:val="bullet"/>
      <w:lvlText w:val="o"/>
      <w:lvlJc w:val="left"/>
      <w:pPr>
        <w:ind w:left="1440" w:hanging="360"/>
      </w:pPr>
      <w:rPr>
        <w:rFonts w:ascii="Courier New" w:hAnsi="Courier New" w:hint="default"/>
      </w:rPr>
    </w:lvl>
    <w:lvl w:ilvl="2" w:tplc="42365DD8">
      <w:start w:val="1"/>
      <w:numFmt w:val="bullet"/>
      <w:lvlText w:val=""/>
      <w:lvlJc w:val="left"/>
      <w:pPr>
        <w:ind w:left="2160" w:hanging="360"/>
      </w:pPr>
      <w:rPr>
        <w:rFonts w:ascii="Wingdings" w:hAnsi="Wingdings" w:hint="default"/>
      </w:rPr>
    </w:lvl>
    <w:lvl w:ilvl="3" w:tplc="857A34CA">
      <w:start w:val="1"/>
      <w:numFmt w:val="bullet"/>
      <w:lvlText w:val=""/>
      <w:lvlJc w:val="left"/>
      <w:pPr>
        <w:ind w:left="2880" w:hanging="360"/>
      </w:pPr>
      <w:rPr>
        <w:rFonts w:ascii="Symbol" w:hAnsi="Symbol" w:hint="default"/>
      </w:rPr>
    </w:lvl>
    <w:lvl w:ilvl="4" w:tplc="9510091E">
      <w:start w:val="1"/>
      <w:numFmt w:val="bullet"/>
      <w:lvlText w:val="o"/>
      <w:lvlJc w:val="left"/>
      <w:pPr>
        <w:ind w:left="3600" w:hanging="360"/>
      </w:pPr>
      <w:rPr>
        <w:rFonts w:ascii="Courier New" w:hAnsi="Courier New" w:hint="default"/>
      </w:rPr>
    </w:lvl>
    <w:lvl w:ilvl="5" w:tplc="221A9A2A">
      <w:start w:val="1"/>
      <w:numFmt w:val="bullet"/>
      <w:lvlText w:val=""/>
      <w:lvlJc w:val="left"/>
      <w:pPr>
        <w:ind w:left="4320" w:hanging="360"/>
      </w:pPr>
      <w:rPr>
        <w:rFonts w:ascii="Wingdings" w:hAnsi="Wingdings" w:hint="default"/>
      </w:rPr>
    </w:lvl>
    <w:lvl w:ilvl="6" w:tplc="E6D294A4">
      <w:start w:val="1"/>
      <w:numFmt w:val="bullet"/>
      <w:lvlText w:val=""/>
      <w:lvlJc w:val="left"/>
      <w:pPr>
        <w:ind w:left="5040" w:hanging="360"/>
      </w:pPr>
      <w:rPr>
        <w:rFonts w:ascii="Symbol" w:hAnsi="Symbol" w:hint="default"/>
      </w:rPr>
    </w:lvl>
    <w:lvl w:ilvl="7" w:tplc="E5580436">
      <w:start w:val="1"/>
      <w:numFmt w:val="bullet"/>
      <w:lvlText w:val="o"/>
      <w:lvlJc w:val="left"/>
      <w:pPr>
        <w:ind w:left="5760" w:hanging="360"/>
      </w:pPr>
      <w:rPr>
        <w:rFonts w:ascii="Courier New" w:hAnsi="Courier New" w:hint="default"/>
      </w:rPr>
    </w:lvl>
    <w:lvl w:ilvl="8" w:tplc="E92A6EEC">
      <w:start w:val="1"/>
      <w:numFmt w:val="bullet"/>
      <w:lvlText w:val=""/>
      <w:lvlJc w:val="left"/>
      <w:pPr>
        <w:ind w:left="6480" w:hanging="360"/>
      </w:pPr>
      <w:rPr>
        <w:rFonts w:ascii="Wingdings" w:hAnsi="Wingdings" w:hint="default"/>
      </w:rPr>
    </w:lvl>
  </w:abstractNum>
  <w:abstractNum w:abstractNumId="3" w15:restartNumberingAfterBreak="0">
    <w:nsid w:val="1FDB46DB"/>
    <w:multiLevelType w:val="hybridMultilevel"/>
    <w:tmpl w:val="293640EC"/>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 w15:restartNumberingAfterBreak="0">
    <w:nsid w:val="28671F57"/>
    <w:multiLevelType w:val="hybridMultilevel"/>
    <w:tmpl w:val="030E76DE"/>
    <w:lvl w:ilvl="0" w:tplc="040B0015">
      <w:start w:val="1"/>
      <w:numFmt w:val="upperLetter"/>
      <w:lvlText w:val="%1."/>
      <w:lvlJc w:val="left"/>
      <w:pPr>
        <w:ind w:left="720" w:hanging="360"/>
      </w:pPr>
      <w:rPr>
        <w:rFonts w:hint="default"/>
      </w:rPr>
    </w:lvl>
    <w:lvl w:ilvl="1" w:tplc="040B000B">
      <w:start w:val="1"/>
      <w:numFmt w:val="bullet"/>
      <w:lvlText w:val=""/>
      <w:lvlJc w:val="left"/>
      <w:pPr>
        <w:ind w:left="1440" w:hanging="360"/>
      </w:pPr>
      <w:rPr>
        <w:rFonts w:ascii="Wingdings" w:hAnsi="Wingdings" w:hint="default"/>
      </w:rPr>
    </w:lvl>
    <w:lvl w:ilvl="2" w:tplc="81E22F88">
      <w:start w:val="7"/>
      <w:numFmt w:val="lowerLetter"/>
      <w:lvlText w:val="%3."/>
      <w:lvlJc w:val="left"/>
      <w:pPr>
        <w:ind w:left="2340" w:hanging="360"/>
      </w:pPr>
      <w:rPr>
        <w:rFonts w:hint="default"/>
      </w:r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2AC6249E"/>
    <w:multiLevelType w:val="hybridMultilevel"/>
    <w:tmpl w:val="032AC0A8"/>
    <w:lvl w:ilvl="0" w:tplc="715E9FC0">
      <w:start w:val="1"/>
      <w:numFmt w:val="decimal"/>
      <w:lvlText w:val="%1."/>
      <w:lvlJc w:val="left"/>
      <w:pPr>
        <w:ind w:left="720" w:hanging="360"/>
      </w:pPr>
    </w:lvl>
    <w:lvl w:ilvl="1" w:tplc="24DA0D32">
      <w:start w:val="1"/>
      <w:numFmt w:val="lowerLetter"/>
      <w:lvlText w:val="%2."/>
      <w:lvlJc w:val="left"/>
      <w:pPr>
        <w:ind w:left="1440" w:hanging="360"/>
      </w:pPr>
    </w:lvl>
    <w:lvl w:ilvl="2" w:tplc="B87867C6">
      <w:start w:val="1"/>
      <w:numFmt w:val="lowerRoman"/>
      <w:lvlText w:val="%3."/>
      <w:lvlJc w:val="right"/>
      <w:pPr>
        <w:ind w:left="2160" w:hanging="180"/>
      </w:pPr>
    </w:lvl>
    <w:lvl w:ilvl="3" w:tplc="B1F44FBA">
      <w:start w:val="1"/>
      <w:numFmt w:val="decimal"/>
      <w:lvlText w:val="%4."/>
      <w:lvlJc w:val="left"/>
      <w:pPr>
        <w:ind w:left="2880" w:hanging="360"/>
      </w:pPr>
    </w:lvl>
    <w:lvl w:ilvl="4" w:tplc="0A56E6F6">
      <w:start w:val="1"/>
      <w:numFmt w:val="lowerLetter"/>
      <w:lvlText w:val="%5."/>
      <w:lvlJc w:val="left"/>
      <w:pPr>
        <w:ind w:left="3600" w:hanging="360"/>
      </w:pPr>
    </w:lvl>
    <w:lvl w:ilvl="5" w:tplc="0C2E9214">
      <w:start w:val="1"/>
      <w:numFmt w:val="lowerRoman"/>
      <w:lvlText w:val="%6."/>
      <w:lvlJc w:val="right"/>
      <w:pPr>
        <w:ind w:left="4320" w:hanging="180"/>
      </w:pPr>
    </w:lvl>
    <w:lvl w:ilvl="6" w:tplc="96082F16">
      <w:start w:val="1"/>
      <w:numFmt w:val="decimal"/>
      <w:lvlText w:val="%7."/>
      <w:lvlJc w:val="left"/>
      <w:pPr>
        <w:ind w:left="5040" w:hanging="360"/>
      </w:pPr>
    </w:lvl>
    <w:lvl w:ilvl="7" w:tplc="ED569984">
      <w:start w:val="1"/>
      <w:numFmt w:val="lowerLetter"/>
      <w:lvlText w:val="%8."/>
      <w:lvlJc w:val="left"/>
      <w:pPr>
        <w:ind w:left="5760" w:hanging="360"/>
      </w:pPr>
    </w:lvl>
    <w:lvl w:ilvl="8" w:tplc="09F20778">
      <w:start w:val="1"/>
      <w:numFmt w:val="lowerRoman"/>
      <w:lvlText w:val="%9."/>
      <w:lvlJc w:val="right"/>
      <w:pPr>
        <w:ind w:left="6480" w:hanging="180"/>
      </w:pPr>
    </w:lvl>
  </w:abstractNum>
  <w:abstractNum w:abstractNumId="6" w15:restartNumberingAfterBreak="0">
    <w:nsid w:val="2AD27576"/>
    <w:multiLevelType w:val="hybridMultilevel"/>
    <w:tmpl w:val="7930B8F4"/>
    <w:lvl w:ilvl="0" w:tplc="E226823C">
      <w:start w:val="1"/>
      <w:numFmt w:val="decimal"/>
      <w:lvlText w:val="%1)"/>
      <w:lvlJc w:val="left"/>
      <w:pPr>
        <w:ind w:left="720" w:hanging="360"/>
      </w:pPr>
      <w:rPr>
        <w:rFonts w:hint="default"/>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40C519ED"/>
    <w:multiLevelType w:val="hybridMultilevel"/>
    <w:tmpl w:val="8A1CCF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42F20498"/>
    <w:multiLevelType w:val="hybridMultilevel"/>
    <w:tmpl w:val="C1242984"/>
    <w:lvl w:ilvl="0" w:tplc="040B0001">
      <w:start w:val="1"/>
      <w:numFmt w:val="bullet"/>
      <w:lvlText w:val=""/>
      <w:lvlJc w:val="left"/>
      <w:pPr>
        <w:ind w:left="1636" w:hanging="360"/>
      </w:pPr>
      <w:rPr>
        <w:rFonts w:ascii="Symbol" w:hAnsi="Symbol" w:hint="default"/>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4F913BDD"/>
    <w:multiLevelType w:val="hybridMultilevel"/>
    <w:tmpl w:val="8648F376"/>
    <w:lvl w:ilvl="0" w:tplc="9774EC52">
      <w:start w:val="1"/>
      <w:numFmt w:val="bullet"/>
      <w:lvlText w:val=""/>
      <w:lvlJc w:val="left"/>
      <w:pPr>
        <w:ind w:left="720" w:hanging="360"/>
      </w:pPr>
      <w:rPr>
        <w:rFonts w:ascii="Symbol" w:hAnsi="Symbol" w:hint="default"/>
      </w:rPr>
    </w:lvl>
    <w:lvl w:ilvl="1" w:tplc="B088FB9C">
      <w:start w:val="1"/>
      <w:numFmt w:val="bullet"/>
      <w:lvlText w:val="o"/>
      <w:lvlJc w:val="left"/>
      <w:pPr>
        <w:ind w:left="1440" w:hanging="360"/>
      </w:pPr>
      <w:rPr>
        <w:rFonts w:ascii="Courier New" w:hAnsi="Courier New" w:hint="default"/>
      </w:rPr>
    </w:lvl>
    <w:lvl w:ilvl="2" w:tplc="3A1232AA">
      <w:start w:val="1"/>
      <w:numFmt w:val="bullet"/>
      <w:lvlText w:val=""/>
      <w:lvlJc w:val="left"/>
      <w:pPr>
        <w:ind w:left="2160" w:hanging="360"/>
      </w:pPr>
      <w:rPr>
        <w:rFonts w:ascii="Wingdings" w:hAnsi="Wingdings" w:hint="default"/>
      </w:rPr>
    </w:lvl>
    <w:lvl w:ilvl="3" w:tplc="04EC0A44">
      <w:start w:val="1"/>
      <w:numFmt w:val="bullet"/>
      <w:lvlText w:val=""/>
      <w:lvlJc w:val="left"/>
      <w:pPr>
        <w:ind w:left="2880" w:hanging="360"/>
      </w:pPr>
      <w:rPr>
        <w:rFonts w:ascii="Symbol" w:hAnsi="Symbol" w:hint="default"/>
      </w:rPr>
    </w:lvl>
    <w:lvl w:ilvl="4" w:tplc="554A496E">
      <w:start w:val="1"/>
      <w:numFmt w:val="bullet"/>
      <w:lvlText w:val="o"/>
      <w:lvlJc w:val="left"/>
      <w:pPr>
        <w:ind w:left="3600" w:hanging="360"/>
      </w:pPr>
      <w:rPr>
        <w:rFonts w:ascii="Courier New" w:hAnsi="Courier New" w:hint="default"/>
      </w:rPr>
    </w:lvl>
    <w:lvl w:ilvl="5" w:tplc="5AD2A03A">
      <w:start w:val="1"/>
      <w:numFmt w:val="bullet"/>
      <w:lvlText w:val=""/>
      <w:lvlJc w:val="left"/>
      <w:pPr>
        <w:ind w:left="4320" w:hanging="360"/>
      </w:pPr>
      <w:rPr>
        <w:rFonts w:ascii="Wingdings" w:hAnsi="Wingdings" w:hint="default"/>
      </w:rPr>
    </w:lvl>
    <w:lvl w:ilvl="6" w:tplc="4440E1B4">
      <w:start w:val="1"/>
      <w:numFmt w:val="bullet"/>
      <w:lvlText w:val=""/>
      <w:lvlJc w:val="left"/>
      <w:pPr>
        <w:ind w:left="5040" w:hanging="360"/>
      </w:pPr>
      <w:rPr>
        <w:rFonts w:ascii="Symbol" w:hAnsi="Symbol" w:hint="default"/>
      </w:rPr>
    </w:lvl>
    <w:lvl w:ilvl="7" w:tplc="7B7CA5F2">
      <w:start w:val="1"/>
      <w:numFmt w:val="bullet"/>
      <w:lvlText w:val="o"/>
      <w:lvlJc w:val="left"/>
      <w:pPr>
        <w:ind w:left="5760" w:hanging="360"/>
      </w:pPr>
      <w:rPr>
        <w:rFonts w:ascii="Courier New" w:hAnsi="Courier New" w:hint="default"/>
      </w:rPr>
    </w:lvl>
    <w:lvl w:ilvl="8" w:tplc="A372C89A">
      <w:start w:val="1"/>
      <w:numFmt w:val="bullet"/>
      <w:lvlText w:val=""/>
      <w:lvlJc w:val="left"/>
      <w:pPr>
        <w:ind w:left="6480" w:hanging="360"/>
      </w:pPr>
      <w:rPr>
        <w:rFonts w:ascii="Wingdings" w:hAnsi="Wingdings" w:hint="default"/>
      </w:rPr>
    </w:lvl>
  </w:abstractNum>
  <w:abstractNum w:abstractNumId="10" w15:restartNumberingAfterBreak="0">
    <w:nsid w:val="5DE55B55"/>
    <w:multiLevelType w:val="hybridMultilevel"/>
    <w:tmpl w:val="09E0392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5F173316"/>
    <w:multiLevelType w:val="hybridMultilevel"/>
    <w:tmpl w:val="C99AD520"/>
    <w:lvl w:ilvl="0" w:tplc="040B000F">
      <w:start w:val="1"/>
      <w:numFmt w:val="decimal"/>
      <w:lvlText w:val="%1."/>
      <w:lvlJc w:val="left"/>
      <w:pPr>
        <w:ind w:left="720" w:hanging="360"/>
      </w:pPr>
    </w:lvl>
    <w:lvl w:ilvl="1" w:tplc="AF4EEB3E">
      <w:start w:val="1"/>
      <w:numFmt w:val="lowerLetter"/>
      <w:lvlText w:val="%2."/>
      <w:lvlJc w:val="left"/>
      <w:pPr>
        <w:ind w:left="1636" w:hanging="360"/>
      </w:pPr>
      <w:rPr>
        <w:b w:val="0"/>
      </w:rPr>
    </w:lvl>
    <w:lvl w:ilvl="2" w:tplc="040B0001">
      <w:start w:val="1"/>
      <w:numFmt w:val="bullet"/>
      <w:lvlText w:val=""/>
      <w:lvlJc w:val="left"/>
      <w:pPr>
        <w:ind w:left="2160" w:hanging="180"/>
      </w:pPr>
      <w:rPr>
        <w:rFonts w:ascii="Symbol" w:hAnsi="Symbol" w:hint="default"/>
      </w:r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634C1E42"/>
    <w:multiLevelType w:val="hybridMultilevel"/>
    <w:tmpl w:val="F724D8EA"/>
    <w:lvl w:ilvl="0" w:tplc="2E92EDBA">
      <w:start w:val="1"/>
      <w:numFmt w:val="bullet"/>
      <w:lvlText w:val=""/>
      <w:lvlJc w:val="left"/>
      <w:pPr>
        <w:ind w:left="720" w:hanging="360"/>
      </w:pPr>
      <w:rPr>
        <w:rFonts w:ascii="Symbol" w:hAnsi="Symbol" w:hint="default"/>
      </w:rPr>
    </w:lvl>
    <w:lvl w:ilvl="1" w:tplc="969C59AE">
      <w:start w:val="1"/>
      <w:numFmt w:val="bullet"/>
      <w:lvlText w:val="o"/>
      <w:lvlJc w:val="left"/>
      <w:pPr>
        <w:ind w:left="1440" w:hanging="360"/>
      </w:pPr>
      <w:rPr>
        <w:rFonts w:ascii="Courier New" w:hAnsi="Courier New" w:hint="default"/>
      </w:rPr>
    </w:lvl>
    <w:lvl w:ilvl="2" w:tplc="DB609804">
      <w:start w:val="1"/>
      <w:numFmt w:val="bullet"/>
      <w:lvlText w:val=""/>
      <w:lvlJc w:val="left"/>
      <w:pPr>
        <w:ind w:left="2160" w:hanging="360"/>
      </w:pPr>
      <w:rPr>
        <w:rFonts w:ascii="Wingdings" w:hAnsi="Wingdings" w:hint="default"/>
      </w:rPr>
    </w:lvl>
    <w:lvl w:ilvl="3" w:tplc="47D8A5FE">
      <w:start w:val="1"/>
      <w:numFmt w:val="bullet"/>
      <w:lvlText w:val=""/>
      <w:lvlJc w:val="left"/>
      <w:pPr>
        <w:ind w:left="2880" w:hanging="360"/>
      </w:pPr>
      <w:rPr>
        <w:rFonts w:ascii="Symbol" w:hAnsi="Symbol" w:hint="default"/>
      </w:rPr>
    </w:lvl>
    <w:lvl w:ilvl="4" w:tplc="AF4A39A0">
      <w:start w:val="1"/>
      <w:numFmt w:val="bullet"/>
      <w:lvlText w:val="o"/>
      <w:lvlJc w:val="left"/>
      <w:pPr>
        <w:ind w:left="3600" w:hanging="360"/>
      </w:pPr>
      <w:rPr>
        <w:rFonts w:ascii="Courier New" w:hAnsi="Courier New" w:hint="default"/>
      </w:rPr>
    </w:lvl>
    <w:lvl w:ilvl="5" w:tplc="2228A568">
      <w:start w:val="1"/>
      <w:numFmt w:val="bullet"/>
      <w:lvlText w:val=""/>
      <w:lvlJc w:val="left"/>
      <w:pPr>
        <w:ind w:left="4320" w:hanging="360"/>
      </w:pPr>
      <w:rPr>
        <w:rFonts w:ascii="Wingdings" w:hAnsi="Wingdings" w:hint="default"/>
      </w:rPr>
    </w:lvl>
    <w:lvl w:ilvl="6" w:tplc="219CDC4E">
      <w:start w:val="1"/>
      <w:numFmt w:val="bullet"/>
      <w:lvlText w:val=""/>
      <w:lvlJc w:val="left"/>
      <w:pPr>
        <w:ind w:left="5040" w:hanging="360"/>
      </w:pPr>
      <w:rPr>
        <w:rFonts w:ascii="Symbol" w:hAnsi="Symbol" w:hint="default"/>
      </w:rPr>
    </w:lvl>
    <w:lvl w:ilvl="7" w:tplc="56A8F746">
      <w:start w:val="1"/>
      <w:numFmt w:val="bullet"/>
      <w:lvlText w:val="o"/>
      <w:lvlJc w:val="left"/>
      <w:pPr>
        <w:ind w:left="5760" w:hanging="360"/>
      </w:pPr>
      <w:rPr>
        <w:rFonts w:ascii="Courier New" w:hAnsi="Courier New" w:hint="default"/>
      </w:rPr>
    </w:lvl>
    <w:lvl w:ilvl="8" w:tplc="EF74C290">
      <w:start w:val="1"/>
      <w:numFmt w:val="bullet"/>
      <w:lvlText w:val=""/>
      <w:lvlJc w:val="left"/>
      <w:pPr>
        <w:ind w:left="6480" w:hanging="360"/>
      </w:pPr>
      <w:rPr>
        <w:rFonts w:ascii="Wingdings" w:hAnsi="Wingdings" w:hint="default"/>
      </w:rPr>
    </w:lvl>
  </w:abstractNum>
  <w:abstractNum w:abstractNumId="13" w15:restartNumberingAfterBreak="0">
    <w:nsid w:val="65FF3985"/>
    <w:multiLevelType w:val="hybridMultilevel"/>
    <w:tmpl w:val="5EA2ECD6"/>
    <w:lvl w:ilvl="0" w:tplc="040B0015">
      <w:start w:val="1"/>
      <w:numFmt w:val="upp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686F3417"/>
    <w:multiLevelType w:val="hybridMultilevel"/>
    <w:tmpl w:val="45DEC1F2"/>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5" w15:restartNumberingAfterBreak="0">
    <w:nsid w:val="68985772"/>
    <w:multiLevelType w:val="hybridMultilevel"/>
    <w:tmpl w:val="E8A225EC"/>
    <w:lvl w:ilvl="0" w:tplc="3C421ACC">
      <w:start w:val="1"/>
      <w:numFmt w:val="bullet"/>
      <w:lvlText w:val=""/>
      <w:lvlJc w:val="left"/>
      <w:pPr>
        <w:ind w:left="720" w:hanging="360"/>
      </w:pPr>
      <w:rPr>
        <w:rFonts w:ascii="Symbol" w:hAnsi="Symbol" w:hint="default"/>
      </w:rPr>
    </w:lvl>
    <w:lvl w:ilvl="1" w:tplc="71261A28">
      <w:start w:val="1"/>
      <w:numFmt w:val="bullet"/>
      <w:lvlText w:val="o"/>
      <w:lvlJc w:val="left"/>
      <w:pPr>
        <w:ind w:left="1440" w:hanging="360"/>
      </w:pPr>
      <w:rPr>
        <w:rFonts w:ascii="Courier New" w:hAnsi="Courier New" w:hint="default"/>
      </w:rPr>
    </w:lvl>
    <w:lvl w:ilvl="2" w:tplc="E5FA5250">
      <w:start w:val="1"/>
      <w:numFmt w:val="bullet"/>
      <w:lvlText w:val=""/>
      <w:lvlJc w:val="left"/>
      <w:pPr>
        <w:ind w:left="2160" w:hanging="360"/>
      </w:pPr>
      <w:rPr>
        <w:rFonts w:ascii="Wingdings" w:hAnsi="Wingdings" w:hint="default"/>
      </w:rPr>
    </w:lvl>
    <w:lvl w:ilvl="3" w:tplc="2D14A3FA">
      <w:start w:val="1"/>
      <w:numFmt w:val="bullet"/>
      <w:lvlText w:val=""/>
      <w:lvlJc w:val="left"/>
      <w:pPr>
        <w:ind w:left="2880" w:hanging="360"/>
      </w:pPr>
      <w:rPr>
        <w:rFonts w:ascii="Symbol" w:hAnsi="Symbol" w:hint="default"/>
      </w:rPr>
    </w:lvl>
    <w:lvl w:ilvl="4" w:tplc="4B4AB6E6">
      <w:start w:val="1"/>
      <w:numFmt w:val="bullet"/>
      <w:lvlText w:val="o"/>
      <w:lvlJc w:val="left"/>
      <w:pPr>
        <w:ind w:left="3600" w:hanging="360"/>
      </w:pPr>
      <w:rPr>
        <w:rFonts w:ascii="Courier New" w:hAnsi="Courier New" w:hint="default"/>
      </w:rPr>
    </w:lvl>
    <w:lvl w:ilvl="5" w:tplc="3EFEDFA0">
      <w:start w:val="1"/>
      <w:numFmt w:val="bullet"/>
      <w:lvlText w:val=""/>
      <w:lvlJc w:val="left"/>
      <w:pPr>
        <w:ind w:left="4320" w:hanging="360"/>
      </w:pPr>
      <w:rPr>
        <w:rFonts w:ascii="Wingdings" w:hAnsi="Wingdings" w:hint="default"/>
      </w:rPr>
    </w:lvl>
    <w:lvl w:ilvl="6" w:tplc="AAF86A70">
      <w:start w:val="1"/>
      <w:numFmt w:val="bullet"/>
      <w:lvlText w:val=""/>
      <w:lvlJc w:val="left"/>
      <w:pPr>
        <w:ind w:left="5040" w:hanging="360"/>
      </w:pPr>
      <w:rPr>
        <w:rFonts w:ascii="Symbol" w:hAnsi="Symbol" w:hint="default"/>
      </w:rPr>
    </w:lvl>
    <w:lvl w:ilvl="7" w:tplc="B33E09FA">
      <w:start w:val="1"/>
      <w:numFmt w:val="bullet"/>
      <w:lvlText w:val="o"/>
      <w:lvlJc w:val="left"/>
      <w:pPr>
        <w:ind w:left="5760" w:hanging="360"/>
      </w:pPr>
      <w:rPr>
        <w:rFonts w:ascii="Courier New" w:hAnsi="Courier New" w:hint="default"/>
      </w:rPr>
    </w:lvl>
    <w:lvl w:ilvl="8" w:tplc="0B12ECA4">
      <w:start w:val="1"/>
      <w:numFmt w:val="bullet"/>
      <w:lvlText w:val=""/>
      <w:lvlJc w:val="left"/>
      <w:pPr>
        <w:ind w:left="6480" w:hanging="360"/>
      </w:pPr>
      <w:rPr>
        <w:rFonts w:ascii="Wingdings" w:hAnsi="Wingdings" w:hint="default"/>
      </w:rPr>
    </w:lvl>
  </w:abstractNum>
  <w:abstractNum w:abstractNumId="16" w15:restartNumberingAfterBreak="0">
    <w:nsid w:val="7CBB6C20"/>
    <w:multiLevelType w:val="hybridMultilevel"/>
    <w:tmpl w:val="160647F4"/>
    <w:lvl w:ilvl="0" w:tplc="040B0001">
      <w:start w:val="1"/>
      <w:numFmt w:val="bullet"/>
      <w:lvlText w:val=""/>
      <w:lvlJc w:val="left"/>
      <w:pPr>
        <w:ind w:left="2025" w:hanging="360"/>
      </w:pPr>
      <w:rPr>
        <w:rFonts w:ascii="Symbol" w:hAnsi="Symbol" w:hint="default"/>
      </w:rPr>
    </w:lvl>
    <w:lvl w:ilvl="1" w:tplc="040B0003">
      <w:start w:val="1"/>
      <w:numFmt w:val="bullet"/>
      <w:lvlText w:val="o"/>
      <w:lvlJc w:val="left"/>
      <w:pPr>
        <w:ind w:left="2745" w:hanging="360"/>
      </w:pPr>
      <w:rPr>
        <w:rFonts w:ascii="Courier New" w:hAnsi="Courier New" w:cs="Courier New" w:hint="default"/>
      </w:rPr>
    </w:lvl>
    <w:lvl w:ilvl="2" w:tplc="040B0005" w:tentative="1">
      <w:start w:val="1"/>
      <w:numFmt w:val="bullet"/>
      <w:lvlText w:val=""/>
      <w:lvlJc w:val="left"/>
      <w:pPr>
        <w:ind w:left="3465" w:hanging="360"/>
      </w:pPr>
      <w:rPr>
        <w:rFonts w:ascii="Wingdings" w:hAnsi="Wingdings" w:hint="default"/>
      </w:rPr>
    </w:lvl>
    <w:lvl w:ilvl="3" w:tplc="040B0001" w:tentative="1">
      <w:start w:val="1"/>
      <w:numFmt w:val="bullet"/>
      <w:lvlText w:val=""/>
      <w:lvlJc w:val="left"/>
      <w:pPr>
        <w:ind w:left="4185" w:hanging="360"/>
      </w:pPr>
      <w:rPr>
        <w:rFonts w:ascii="Symbol" w:hAnsi="Symbol" w:hint="default"/>
      </w:rPr>
    </w:lvl>
    <w:lvl w:ilvl="4" w:tplc="040B0003" w:tentative="1">
      <w:start w:val="1"/>
      <w:numFmt w:val="bullet"/>
      <w:lvlText w:val="o"/>
      <w:lvlJc w:val="left"/>
      <w:pPr>
        <w:ind w:left="4905" w:hanging="360"/>
      </w:pPr>
      <w:rPr>
        <w:rFonts w:ascii="Courier New" w:hAnsi="Courier New" w:cs="Courier New" w:hint="default"/>
      </w:rPr>
    </w:lvl>
    <w:lvl w:ilvl="5" w:tplc="040B0005" w:tentative="1">
      <w:start w:val="1"/>
      <w:numFmt w:val="bullet"/>
      <w:lvlText w:val=""/>
      <w:lvlJc w:val="left"/>
      <w:pPr>
        <w:ind w:left="5625" w:hanging="360"/>
      </w:pPr>
      <w:rPr>
        <w:rFonts w:ascii="Wingdings" w:hAnsi="Wingdings" w:hint="default"/>
      </w:rPr>
    </w:lvl>
    <w:lvl w:ilvl="6" w:tplc="040B0001" w:tentative="1">
      <w:start w:val="1"/>
      <w:numFmt w:val="bullet"/>
      <w:lvlText w:val=""/>
      <w:lvlJc w:val="left"/>
      <w:pPr>
        <w:ind w:left="6345" w:hanging="360"/>
      </w:pPr>
      <w:rPr>
        <w:rFonts w:ascii="Symbol" w:hAnsi="Symbol" w:hint="default"/>
      </w:rPr>
    </w:lvl>
    <w:lvl w:ilvl="7" w:tplc="040B0003" w:tentative="1">
      <w:start w:val="1"/>
      <w:numFmt w:val="bullet"/>
      <w:lvlText w:val="o"/>
      <w:lvlJc w:val="left"/>
      <w:pPr>
        <w:ind w:left="7065" w:hanging="360"/>
      </w:pPr>
      <w:rPr>
        <w:rFonts w:ascii="Courier New" w:hAnsi="Courier New" w:cs="Courier New" w:hint="default"/>
      </w:rPr>
    </w:lvl>
    <w:lvl w:ilvl="8" w:tplc="040B0005" w:tentative="1">
      <w:start w:val="1"/>
      <w:numFmt w:val="bullet"/>
      <w:lvlText w:val=""/>
      <w:lvlJc w:val="left"/>
      <w:pPr>
        <w:ind w:left="7785" w:hanging="360"/>
      </w:pPr>
      <w:rPr>
        <w:rFonts w:ascii="Wingdings" w:hAnsi="Wingdings" w:hint="default"/>
      </w:rPr>
    </w:lvl>
  </w:abstractNum>
  <w:abstractNum w:abstractNumId="17" w15:restartNumberingAfterBreak="0">
    <w:nsid w:val="7E054DC7"/>
    <w:multiLevelType w:val="hybridMultilevel"/>
    <w:tmpl w:val="FAA6654E"/>
    <w:lvl w:ilvl="0" w:tplc="040B000F">
      <w:start w:val="1"/>
      <w:numFmt w:val="decimal"/>
      <w:lvlText w:val="%1."/>
      <w:lvlJc w:val="left"/>
      <w:pPr>
        <w:ind w:left="720" w:hanging="360"/>
      </w:pPr>
    </w:lvl>
    <w:lvl w:ilvl="1" w:tplc="040B0001">
      <w:start w:val="1"/>
      <w:numFmt w:val="bullet"/>
      <w:lvlText w:val=""/>
      <w:lvlJc w:val="left"/>
      <w:pPr>
        <w:ind w:left="1440" w:hanging="360"/>
      </w:pPr>
      <w:rPr>
        <w:rFonts w:ascii="Symbol" w:hAnsi="Symbol"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12"/>
  </w:num>
  <w:num w:numId="5">
    <w:abstractNumId w:val="9"/>
  </w:num>
  <w:num w:numId="6">
    <w:abstractNumId w:val="5"/>
  </w:num>
  <w:num w:numId="7">
    <w:abstractNumId w:val="2"/>
  </w:num>
  <w:num w:numId="8">
    <w:abstractNumId w:val="15"/>
  </w:num>
  <w:num w:numId="9">
    <w:abstractNumId w:val="11"/>
  </w:num>
  <w:num w:numId="10">
    <w:abstractNumId w:val="8"/>
  </w:num>
  <w:num w:numId="11">
    <w:abstractNumId w:val="17"/>
  </w:num>
  <w:num w:numId="12">
    <w:abstractNumId w:val="3"/>
  </w:num>
  <w:num w:numId="13">
    <w:abstractNumId w:val="14"/>
  </w:num>
  <w:num w:numId="14">
    <w:abstractNumId w:val="13"/>
  </w:num>
  <w:num w:numId="15">
    <w:abstractNumId w:val="4"/>
  </w:num>
  <w:num w:numId="16">
    <w:abstractNumId w:val="16"/>
  </w:num>
  <w:num w:numId="17">
    <w:abstractNumId w:val="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1E3"/>
    <w:rsid w:val="00056A68"/>
    <w:rsid w:val="000A15AB"/>
    <w:rsid w:val="000B5196"/>
    <w:rsid w:val="00174994"/>
    <w:rsid w:val="00181A91"/>
    <w:rsid w:val="001C5B45"/>
    <w:rsid w:val="001C6CD8"/>
    <w:rsid w:val="001F17C8"/>
    <w:rsid w:val="0028113C"/>
    <w:rsid w:val="00317CCB"/>
    <w:rsid w:val="00330282"/>
    <w:rsid w:val="00343CA8"/>
    <w:rsid w:val="00360CB3"/>
    <w:rsid w:val="003E0071"/>
    <w:rsid w:val="003E480E"/>
    <w:rsid w:val="00416AB3"/>
    <w:rsid w:val="004E037A"/>
    <w:rsid w:val="00577337"/>
    <w:rsid w:val="005A7A95"/>
    <w:rsid w:val="005D3A57"/>
    <w:rsid w:val="005E5EA1"/>
    <w:rsid w:val="00631D0B"/>
    <w:rsid w:val="0065228A"/>
    <w:rsid w:val="00671EC0"/>
    <w:rsid w:val="00690FB8"/>
    <w:rsid w:val="006B1642"/>
    <w:rsid w:val="0070246B"/>
    <w:rsid w:val="00702507"/>
    <w:rsid w:val="007252C3"/>
    <w:rsid w:val="00726939"/>
    <w:rsid w:val="00746EB4"/>
    <w:rsid w:val="00760ED5"/>
    <w:rsid w:val="0077263D"/>
    <w:rsid w:val="00776F6A"/>
    <w:rsid w:val="007836AC"/>
    <w:rsid w:val="007F5E4F"/>
    <w:rsid w:val="00801070"/>
    <w:rsid w:val="00863227"/>
    <w:rsid w:val="00883113"/>
    <w:rsid w:val="00893CD4"/>
    <w:rsid w:val="008C19F7"/>
    <w:rsid w:val="008D4F4E"/>
    <w:rsid w:val="00942725"/>
    <w:rsid w:val="00A15F21"/>
    <w:rsid w:val="00AA49A1"/>
    <w:rsid w:val="00AB7E53"/>
    <w:rsid w:val="00AF084F"/>
    <w:rsid w:val="00B1020B"/>
    <w:rsid w:val="00BB4059"/>
    <w:rsid w:val="00BC0E78"/>
    <w:rsid w:val="00BD6C2B"/>
    <w:rsid w:val="00C2295C"/>
    <w:rsid w:val="00C96D9D"/>
    <w:rsid w:val="00CD6631"/>
    <w:rsid w:val="00CD6EFD"/>
    <w:rsid w:val="00D83EEF"/>
    <w:rsid w:val="00DA69C1"/>
    <w:rsid w:val="00DB4E5A"/>
    <w:rsid w:val="00E64F6F"/>
    <w:rsid w:val="00E870A0"/>
    <w:rsid w:val="00E92243"/>
    <w:rsid w:val="00F00C00"/>
    <w:rsid w:val="00F541E3"/>
    <w:rsid w:val="00FC048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37A778-58B7-4D2C-A4AF-85EC8EA58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F541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semiHidden/>
    <w:unhideWhenUsed/>
    <w:qFormat/>
    <w:rsid w:val="008D4F4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F541E3"/>
    <w:rPr>
      <w:rFonts w:asciiTheme="majorHAnsi" w:eastAsiaTheme="majorEastAsia" w:hAnsiTheme="majorHAnsi" w:cstheme="majorBidi"/>
      <w:b/>
      <w:bCs/>
      <w:color w:val="365F91" w:themeColor="accent1" w:themeShade="BF"/>
      <w:sz w:val="28"/>
      <w:szCs w:val="28"/>
    </w:rPr>
  </w:style>
  <w:style w:type="paragraph" w:styleId="Eivli">
    <w:name w:val="No Spacing"/>
    <w:uiPriority w:val="1"/>
    <w:qFormat/>
    <w:rsid w:val="00F541E3"/>
    <w:pPr>
      <w:spacing w:after="0" w:line="240" w:lineRule="auto"/>
    </w:pPr>
  </w:style>
  <w:style w:type="paragraph" w:styleId="Otsikko">
    <w:name w:val="Title"/>
    <w:basedOn w:val="Normaali"/>
    <w:next w:val="Normaali"/>
    <w:link w:val="OtsikkoChar"/>
    <w:uiPriority w:val="10"/>
    <w:qFormat/>
    <w:rsid w:val="00F541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F541E3"/>
    <w:rPr>
      <w:rFonts w:asciiTheme="majorHAnsi" w:eastAsiaTheme="majorEastAsia" w:hAnsiTheme="majorHAnsi" w:cstheme="majorBidi"/>
      <w:color w:val="17365D" w:themeColor="text2" w:themeShade="BF"/>
      <w:spacing w:val="5"/>
      <w:kern w:val="28"/>
      <w:sz w:val="52"/>
      <w:szCs w:val="52"/>
    </w:rPr>
  </w:style>
  <w:style w:type="paragraph" w:styleId="Luettelokappale">
    <w:name w:val="List Paragraph"/>
    <w:basedOn w:val="Normaali"/>
    <w:uiPriority w:val="34"/>
    <w:qFormat/>
    <w:rsid w:val="00056A68"/>
    <w:pPr>
      <w:ind w:left="720"/>
      <w:contextualSpacing/>
    </w:pPr>
  </w:style>
  <w:style w:type="table" w:customStyle="1" w:styleId="Vaalearuudukkotaulukko1-korostus11">
    <w:name w:val="Vaalea ruudukkotaulukko 1 - korostus 11"/>
    <w:basedOn w:val="Normaalitaulukko"/>
    <w:uiPriority w:val="46"/>
    <w:rsid w:val="00631D0B"/>
    <w:pPr>
      <w:spacing w:after="0" w:line="240" w:lineRule="auto"/>
    </w:pPr>
    <w:rPr>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Yltunniste">
    <w:name w:val="header"/>
    <w:basedOn w:val="Normaali"/>
    <w:link w:val="YltunnisteChar"/>
    <w:uiPriority w:val="99"/>
    <w:unhideWhenUsed/>
    <w:rsid w:val="00893CD4"/>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893CD4"/>
  </w:style>
  <w:style w:type="paragraph" w:styleId="Alatunniste">
    <w:name w:val="footer"/>
    <w:basedOn w:val="Normaali"/>
    <w:link w:val="AlatunnisteChar"/>
    <w:uiPriority w:val="99"/>
    <w:unhideWhenUsed/>
    <w:rsid w:val="00893CD4"/>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893CD4"/>
  </w:style>
  <w:style w:type="table" w:styleId="TaulukkoRuudukko">
    <w:name w:val="Table Grid"/>
    <w:basedOn w:val="Normaalitaulukko"/>
    <w:uiPriority w:val="59"/>
    <w:rsid w:val="00360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Kappaleenoletusfontti"/>
    <w:rsid w:val="00C96D9D"/>
  </w:style>
  <w:style w:type="character" w:customStyle="1" w:styleId="spellingerror">
    <w:name w:val="spellingerror"/>
    <w:basedOn w:val="Kappaleenoletusfontti"/>
    <w:rsid w:val="00C96D9D"/>
  </w:style>
  <w:style w:type="character" w:customStyle="1" w:styleId="Otsikko2Char">
    <w:name w:val="Otsikko 2 Char"/>
    <w:basedOn w:val="Kappaleenoletusfontti"/>
    <w:link w:val="Otsikko2"/>
    <w:uiPriority w:val="9"/>
    <w:semiHidden/>
    <w:rsid w:val="008D4F4E"/>
    <w:rPr>
      <w:rFonts w:asciiTheme="majorHAnsi" w:eastAsiaTheme="majorEastAsia" w:hAnsiTheme="majorHAnsi" w:cstheme="majorBidi"/>
      <w:color w:val="365F91" w:themeColor="accent1" w:themeShade="BF"/>
      <w:sz w:val="26"/>
      <w:szCs w:val="26"/>
    </w:rPr>
  </w:style>
  <w:style w:type="paragraph" w:styleId="Kuvaotsikko">
    <w:name w:val="caption"/>
    <w:basedOn w:val="Normaali"/>
    <w:next w:val="Normaali"/>
    <w:uiPriority w:val="35"/>
    <w:unhideWhenUsed/>
    <w:qFormat/>
    <w:rsid w:val="00863227"/>
    <w:pPr>
      <w:spacing w:line="240" w:lineRule="auto"/>
    </w:pPr>
    <w:rPr>
      <w:b/>
      <w:bCs/>
      <w:color w:val="4F81BD" w:themeColor="accent1"/>
      <w:sz w:val="18"/>
      <w:szCs w:val="18"/>
    </w:rPr>
  </w:style>
  <w:style w:type="table" w:customStyle="1" w:styleId="TaulukkoRuudukko1">
    <w:name w:val="Taulukko Ruudukko1"/>
    <w:basedOn w:val="Normaalitaulukko"/>
    <w:next w:val="TaulukkoRuudukko"/>
    <w:uiPriority w:val="59"/>
    <w:rsid w:val="001F1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ali"/>
    <w:rsid w:val="00801070"/>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eop">
    <w:name w:val="eop"/>
    <w:basedOn w:val="Kappaleenoletusfontti"/>
    <w:rsid w:val="00801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938908">
      <w:bodyDiv w:val="1"/>
      <w:marLeft w:val="0"/>
      <w:marRight w:val="0"/>
      <w:marTop w:val="0"/>
      <w:marBottom w:val="0"/>
      <w:divBdr>
        <w:top w:val="none" w:sz="0" w:space="0" w:color="auto"/>
        <w:left w:val="none" w:sz="0" w:space="0" w:color="auto"/>
        <w:bottom w:val="none" w:sz="0" w:space="0" w:color="auto"/>
        <w:right w:val="none" w:sz="0" w:space="0" w:color="auto"/>
      </w:divBdr>
      <w:divsChild>
        <w:div w:id="952905314">
          <w:marLeft w:val="0"/>
          <w:marRight w:val="0"/>
          <w:marTop w:val="0"/>
          <w:marBottom w:val="0"/>
          <w:divBdr>
            <w:top w:val="none" w:sz="0" w:space="0" w:color="auto"/>
            <w:left w:val="none" w:sz="0" w:space="0" w:color="auto"/>
            <w:bottom w:val="none" w:sz="0" w:space="0" w:color="auto"/>
            <w:right w:val="none" w:sz="0" w:space="0" w:color="auto"/>
          </w:divBdr>
        </w:div>
      </w:divsChild>
    </w:div>
    <w:div w:id="1501773743">
      <w:bodyDiv w:val="1"/>
      <w:marLeft w:val="0"/>
      <w:marRight w:val="0"/>
      <w:marTop w:val="0"/>
      <w:marBottom w:val="0"/>
      <w:divBdr>
        <w:top w:val="none" w:sz="0" w:space="0" w:color="auto"/>
        <w:left w:val="none" w:sz="0" w:space="0" w:color="auto"/>
        <w:bottom w:val="none" w:sz="0" w:space="0" w:color="auto"/>
        <w:right w:val="none" w:sz="0" w:space="0" w:color="auto"/>
      </w:divBdr>
      <w:divsChild>
        <w:div w:id="979111356">
          <w:marLeft w:val="0"/>
          <w:marRight w:val="0"/>
          <w:marTop w:val="0"/>
          <w:marBottom w:val="0"/>
          <w:divBdr>
            <w:top w:val="none" w:sz="0" w:space="0" w:color="auto"/>
            <w:left w:val="none" w:sz="0" w:space="0" w:color="auto"/>
            <w:bottom w:val="none" w:sz="0" w:space="0" w:color="auto"/>
            <w:right w:val="none" w:sz="0" w:space="0" w:color="auto"/>
          </w:divBdr>
          <w:divsChild>
            <w:div w:id="35158554">
              <w:marLeft w:val="360"/>
              <w:marRight w:val="0"/>
              <w:marTop w:val="0"/>
              <w:marBottom w:val="0"/>
              <w:divBdr>
                <w:top w:val="none" w:sz="0" w:space="0" w:color="auto"/>
                <w:left w:val="none" w:sz="0" w:space="0" w:color="auto"/>
                <w:bottom w:val="none" w:sz="0" w:space="0" w:color="auto"/>
                <w:right w:val="none" w:sz="0" w:space="0" w:color="auto"/>
              </w:divBdr>
            </w:div>
            <w:div w:id="1495954360">
              <w:marLeft w:val="360"/>
              <w:marRight w:val="0"/>
              <w:marTop w:val="0"/>
              <w:marBottom w:val="0"/>
              <w:divBdr>
                <w:top w:val="none" w:sz="0" w:space="0" w:color="auto"/>
                <w:left w:val="none" w:sz="0" w:space="0" w:color="auto"/>
                <w:bottom w:val="none" w:sz="0" w:space="0" w:color="auto"/>
                <w:right w:val="none" w:sz="0" w:space="0" w:color="auto"/>
              </w:divBdr>
            </w:div>
            <w:div w:id="2051688421">
              <w:marLeft w:val="360"/>
              <w:marRight w:val="0"/>
              <w:marTop w:val="0"/>
              <w:marBottom w:val="0"/>
              <w:divBdr>
                <w:top w:val="none" w:sz="0" w:space="0" w:color="auto"/>
                <w:left w:val="none" w:sz="0" w:space="0" w:color="auto"/>
                <w:bottom w:val="none" w:sz="0" w:space="0" w:color="auto"/>
                <w:right w:val="none" w:sz="0" w:space="0" w:color="auto"/>
              </w:divBdr>
            </w:div>
          </w:divsChild>
        </w:div>
        <w:div w:id="900336107">
          <w:marLeft w:val="0"/>
          <w:marRight w:val="0"/>
          <w:marTop w:val="0"/>
          <w:marBottom w:val="0"/>
          <w:divBdr>
            <w:top w:val="none" w:sz="0" w:space="0" w:color="auto"/>
            <w:left w:val="none" w:sz="0" w:space="0" w:color="auto"/>
            <w:bottom w:val="none" w:sz="0" w:space="0" w:color="auto"/>
            <w:right w:val="none" w:sz="0" w:space="0" w:color="auto"/>
          </w:divBdr>
          <w:divsChild>
            <w:div w:id="1974368446">
              <w:marLeft w:val="360"/>
              <w:marRight w:val="0"/>
              <w:marTop w:val="0"/>
              <w:marBottom w:val="0"/>
              <w:divBdr>
                <w:top w:val="none" w:sz="0" w:space="0" w:color="auto"/>
                <w:left w:val="none" w:sz="0" w:space="0" w:color="auto"/>
                <w:bottom w:val="none" w:sz="0" w:space="0" w:color="auto"/>
                <w:right w:val="none" w:sz="0" w:space="0" w:color="auto"/>
              </w:divBdr>
            </w:div>
          </w:divsChild>
        </w:div>
        <w:div w:id="1222056490">
          <w:marLeft w:val="0"/>
          <w:marRight w:val="0"/>
          <w:marTop w:val="0"/>
          <w:marBottom w:val="0"/>
          <w:divBdr>
            <w:top w:val="none" w:sz="0" w:space="0" w:color="auto"/>
            <w:left w:val="none" w:sz="0" w:space="0" w:color="auto"/>
            <w:bottom w:val="none" w:sz="0" w:space="0" w:color="auto"/>
            <w:right w:val="none" w:sz="0" w:space="0" w:color="auto"/>
          </w:divBdr>
          <w:divsChild>
            <w:div w:id="465515395">
              <w:marLeft w:val="360"/>
              <w:marRight w:val="0"/>
              <w:marTop w:val="0"/>
              <w:marBottom w:val="0"/>
              <w:divBdr>
                <w:top w:val="none" w:sz="0" w:space="0" w:color="auto"/>
                <w:left w:val="none" w:sz="0" w:space="0" w:color="auto"/>
                <w:bottom w:val="none" w:sz="0" w:space="0" w:color="auto"/>
                <w:right w:val="none" w:sz="0" w:space="0" w:color="auto"/>
              </w:divBdr>
            </w:div>
          </w:divsChild>
        </w:div>
        <w:div w:id="153373097">
          <w:marLeft w:val="0"/>
          <w:marRight w:val="0"/>
          <w:marTop w:val="0"/>
          <w:marBottom w:val="0"/>
          <w:divBdr>
            <w:top w:val="none" w:sz="0" w:space="0" w:color="auto"/>
            <w:left w:val="none" w:sz="0" w:space="0" w:color="auto"/>
            <w:bottom w:val="none" w:sz="0" w:space="0" w:color="auto"/>
            <w:right w:val="none" w:sz="0" w:space="0" w:color="auto"/>
          </w:divBdr>
          <w:divsChild>
            <w:div w:id="707266864">
              <w:marLeft w:val="360"/>
              <w:marRight w:val="0"/>
              <w:marTop w:val="0"/>
              <w:marBottom w:val="0"/>
              <w:divBdr>
                <w:top w:val="none" w:sz="0" w:space="0" w:color="auto"/>
                <w:left w:val="none" w:sz="0" w:space="0" w:color="auto"/>
                <w:bottom w:val="none" w:sz="0" w:space="0" w:color="auto"/>
                <w:right w:val="none" w:sz="0" w:space="0" w:color="auto"/>
              </w:divBdr>
            </w:div>
          </w:divsChild>
        </w:div>
        <w:div w:id="1602033971">
          <w:marLeft w:val="0"/>
          <w:marRight w:val="0"/>
          <w:marTop w:val="0"/>
          <w:marBottom w:val="0"/>
          <w:divBdr>
            <w:top w:val="none" w:sz="0" w:space="0" w:color="auto"/>
            <w:left w:val="none" w:sz="0" w:space="0" w:color="auto"/>
            <w:bottom w:val="none" w:sz="0" w:space="0" w:color="auto"/>
            <w:right w:val="none" w:sz="0" w:space="0" w:color="auto"/>
          </w:divBdr>
        </w:div>
      </w:divsChild>
    </w:div>
    <w:div w:id="1548570896">
      <w:bodyDiv w:val="1"/>
      <w:marLeft w:val="0"/>
      <w:marRight w:val="0"/>
      <w:marTop w:val="0"/>
      <w:marBottom w:val="0"/>
      <w:divBdr>
        <w:top w:val="none" w:sz="0" w:space="0" w:color="auto"/>
        <w:left w:val="none" w:sz="0" w:space="0" w:color="auto"/>
        <w:bottom w:val="none" w:sz="0" w:space="0" w:color="auto"/>
        <w:right w:val="none" w:sz="0" w:space="0" w:color="auto"/>
      </w:divBdr>
      <w:divsChild>
        <w:div w:id="345012775">
          <w:marLeft w:val="0"/>
          <w:marRight w:val="0"/>
          <w:marTop w:val="0"/>
          <w:marBottom w:val="0"/>
          <w:divBdr>
            <w:top w:val="none" w:sz="0" w:space="0" w:color="auto"/>
            <w:left w:val="none" w:sz="0" w:space="0" w:color="auto"/>
            <w:bottom w:val="none" w:sz="0" w:space="0" w:color="auto"/>
            <w:right w:val="none" w:sz="0" w:space="0" w:color="auto"/>
          </w:divBdr>
          <w:divsChild>
            <w:div w:id="102802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446442">
      <w:bodyDiv w:val="1"/>
      <w:marLeft w:val="0"/>
      <w:marRight w:val="0"/>
      <w:marTop w:val="0"/>
      <w:marBottom w:val="0"/>
      <w:divBdr>
        <w:top w:val="none" w:sz="0" w:space="0" w:color="auto"/>
        <w:left w:val="none" w:sz="0" w:space="0" w:color="auto"/>
        <w:bottom w:val="none" w:sz="0" w:space="0" w:color="auto"/>
        <w:right w:val="none" w:sz="0" w:space="0" w:color="auto"/>
      </w:divBdr>
      <w:divsChild>
        <w:div w:id="15358433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hyperlink" Target="https://youtu.be/IMlamb9lj3o"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1042</Words>
  <Characters>8442</Characters>
  <Application>Microsoft Office Word</Application>
  <DocSecurity>0</DocSecurity>
  <Lines>70</Lines>
  <Paragraphs>18</Paragraphs>
  <ScaleCrop>false</ScaleCrop>
  <HeadingPairs>
    <vt:vector size="2" baseType="variant">
      <vt:variant>
        <vt:lpstr>Otsikko</vt:lpstr>
      </vt:variant>
      <vt:variant>
        <vt:i4>1</vt:i4>
      </vt:variant>
    </vt:vector>
  </HeadingPairs>
  <TitlesOfParts>
    <vt:vector size="1" baseType="lpstr">
      <vt:lpstr/>
    </vt:vector>
  </TitlesOfParts>
  <Company>TST</Company>
  <LinksUpToDate>false</LinksUpToDate>
  <CharactersWithSpaces>9466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Viro Elina</dc:creator>
  <cp:lastModifiedBy>Violet Hukki (TAU)</cp:lastModifiedBy>
  <cp:revision>2</cp:revision>
  <cp:lastPrinted>2016-07-01T10:28:00Z</cp:lastPrinted>
  <dcterms:created xsi:type="dcterms:W3CDTF">2020-03-23T11:43:00Z</dcterms:created>
  <dcterms:modified xsi:type="dcterms:W3CDTF">2020-03-23T11:43:00Z</dcterms:modified>
</cp:coreProperties>
</file>